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9815128" w:displacedByCustomXml="next"/>
    <w:bookmarkEnd w:id="0" w:displacedByCustomXml="next"/>
    <w:sdt>
      <w:sdtPr>
        <w:alias w:val="Title"/>
        <w:tag w:val=""/>
        <w:id w:val="-355429880"/>
        <w:placeholder>
          <w:docPart w:val="58176F47E980425E929C904CEEA86ED7"/>
        </w:placeholder>
        <w:dataBinding w:prefixMappings="xmlns:ns0='http://purl.org/dc/elements/1.1/' xmlns:ns1='http://schemas.openxmlformats.org/package/2006/metadata/core-properties' " w:xpath="/ns1:coreProperties[1]/ns0:title[1]" w:storeItemID="{6C3C8BC8-F283-45AE-878A-BAB7291924A1}"/>
        <w:text/>
      </w:sdtPr>
      <w:sdtEndPr/>
      <w:sdtContent>
        <w:p w:rsidR="00625CBB" w:rsidRDefault="00F8041D" w:rsidP="00203C09">
          <w:pPr>
            <w:pStyle w:val="Heading1"/>
          </w:pPr>
          <w:r>
            <w:t>SQL Namespace Generator</w:t>
          </w:r>
        </w:p>
      </w:sdtContent>
    </w:sdt>
    <w:p w:rsidR="00203C09" w:rsidRDefault="005826D6" w:rsidP="00203C09">
      <w:pPr>
        <w:rPr>
          <w:color w:val="808080" w:themeColor="background1" w:themeShade="80"/>
        </w:rPr>
      </w:pPr>
      <w:r w:rsidRPr="005826D6">
        <w:rPr>
          <w:color w:val="808080" w:themeColor="background1" w:themeShade="80"/>
        </w:rPr>
        <w:t>201</w:t>
      </w:r>
      <w:r w:rsidR="00484ED6">
        <w:rPr>
          <w:color w:val="808080" w:themeColor="background1" w:themeShade="80"/>
        </w:rPr>
        <w:t>8</w:t>
      </w:r>
      <w:r w:rsidRPr="005826D6">
        <w:rPr>
          <w:color w:val="808080" w:themeColor="background1" w:themeShade="80"/>
        </w:rPr>
        <w:t>-0</w:t>
      </w:r>
      <w:r w:rsidR="00484ED6">
        <w:rPr>
          <w:color w:val="808080" w:themeColor="background1" w:themeShade="80"/>
        </w:rPr>
        <w:t>3</w:t>
      </w:r>
      <w:r w:rsidRPr="005826D6">
        <w:rPr>
          <w:color w:val="808080" w:themeColor="background1" w:themeShade="80"/>
        </w:rPr>
        <w:t>-</w:t>
      </w:r>
      <w:r w:rsidR="00F8041D">
        <w:rPr>
          <w:color w:val="808080" w:themeColor="background1" w:themeShade="80"/>
        </w:rPr>
        <w:t>19</w:t>
      </w:r>
    </w:p>
    <w:p w:rsidR="005826D6" w:rsidRDefault="005826D6" w:rsidP="00203C09">
      <w:pPr>
        <w:rPr>
          <w:color w:val="808080" w:themeColor="background1" w:themeShade="80"/>
        </w:rPr>
      </w:pPr>
    </w:p>
    <w:p w:rsidR="00597F78" w:rsidRDefault="00597F78" w:rsidP="009B57D7">
      <w:pPr>
        <w:pStyle w:val="Heading2"/>
      </w:pPr>
      <w:r>
        <w:t>Status</w:t>
      </w:r>
    </w:p>
    <w:tbl>
      <w:tblPr>
        <w:tblStyle w:val="TableGridLight"/>
        <w:tblW w:w="0" w:type="auto"/>
        <w:tblLook w:val="04A0" w:firstRow="1" w:lastRow="0" w:firstColumn="1" w:lastColumn="0" w:noHBand="0" w:noVBand="1"/>
      </w:tblPr>
      <w:tblGrid>
        <w:gridCol w:w="1435"/>
        <w:gridCol w:w="1440"/>
        <w:gridCol w:w="1440"/>
        <w:gridCol w:w="5215"/>
      </w:tblGrid>
      <w:tr w:rsidR="00597F78" w:rsidRPr="006D0B51" w:rsidTr="009B57D7">
        <w:trPr>
          <w:trHeight w:val="283"/>
        </w:trPr>
        <w:tc>
          <w:tcPr>
            <w:tcW w:w="1435" w:type="dxa"/>
            <w:vAlign w:val="center"/>
          </w:tcPr>
          <w:p w:rsidR="00597F78" w:rsidRPr="006D0B51" w:rsidRDefault="00597F78" w:rsidP="00597F78">
            <w:pPr>
              <w:rPr>
                <w:b/>
                <w:sz w:val="18"/>
                <w:szCs w:val="18"/>
              </w:rPr>
            </w:pPr>
            <w:r w:rsidRPr="006D0B51">
              <w:rPr>
                <w:b/>
                <w:sz w:val="18"/>
                <w:szCs w:val="18"/>
              </w:rPr>
              <w:t>Date</w:t>
            </w:r>
          </w:p>
        </w:tc>
        <w:tc>
          <w:tcPr>
            <w:tcW w:w="1440" w:type="dxa"/>
            <w:vAlign w:val="center"/>
          </w:tcPr>
          <w:p w:rsidR="00597F78" w:rsidRPr="006D0B51" w:rsidRDefault="00597F78" w:rsidP="00597F78">
            <w:pPr>
              <w:rPr>
                <w:b/>
                <w:sz w:val="18"/>
                <w:szCs w:val="18"/>
              </w:rPr>
            </w:pPr>
            <w:r w:rsidRPr="006D0B51">
              <w:rPr>
                <w:b/>
                <w:sz w:val="18"/>
                <w:szCs w:val="18"/>
              </w:rPr>
              <w:t>Designer</w:t>
            </w:r>
          </w:p>
        </w:tc>
        <w:tc>
          <w:tcPr>
            <w:tcW w:w="1440" w:type="dxa"/>
            <w:vAlign w:val="center"/>
          </w:tcPr>
          <w:p w:rsidR="00597F78" w:rsidRPr="006D0B51" w:rsidRDefault="00597F78" w:rsidP="00597F78">
            <w:pPr>
              <w:rPr>
                <w:b/>
                <w:sz w:val="18"/>
                <w:szCs w:val="18"/>
              </w:rPr>
            </w:pPr>
            <w:r w:rsidRPr="006D0B51">
              <w:rPr>
                <w:b/>
                <w:sz w:val="18"/>
                <w:szCs w:val="18"/>
              </w:rPr>
              <w:t>Status</w:t>
            </w:r>
          </w:p>
        </w:tc>
        <w:tc>
          <w:tcPr>
            <w:tcW w:w="5215" w:type="dxa"/>
            <w:vAlign w:val="center"/>
          </w:tcPr>
          <w:p w:rsidR="00597F78" w:rsidRPr="006D0B51" w:rsidRDefault="00597F78" w:rsidP="00597F78">
            <w:pPr>
              <w:rPr>
                <w:b/>
                <w:sz w:val="18"/>
                <w:szCs w:val="18"/>
              </w:rPr>
            </w:pPr>
            <w:r w:rsidRPr="006D0B51">
              <w:rPr>
                <w:b/>
                <w:sz w:val="18"/>
                <w:szCs w:val="18"/>
              </w:rPr>
              <w:t>Comment</w:t>
            </w:r>
          </w:p>
        </w:tc>
      </w:tr>
      <w:tr w:rsidR="00597F78" w:rsidRPr="006D0B51" w:rsidTr="009B57D7">
        <w:trPr>
          <w:trHeight w:val="283"/>
        </w:trPr>
        <w:tc>
          <w:tcPr>
            <w:tcW w:w="1435" w:type="dxa"/>
            <w:vAlign w:val="center"/>
          </w:tcPr>
          <w:p w:rsidR="00597F78" w:rsidRPr="006D0B51" w:rsidRDefault="009B57D7" w:rsidP="00597F78">
            <w:pPr>
              <w:rPr>
                <w:sz w:val="18"/>
                <w:szCs w:val="18"/>
              </w:rPr>
            </w:pPr>
            <w:r w:rsidRPr="006D0B51">
              <w:rPr>
                <w:sz w:val="18"/>
                <w:szCs w:val="18"/>
              </w:rPr>
              <w:t>201</w:t>
            </w:r>
            <w:r w:rsidR="00484ED6">
              <w:rPr>
                <w:sz w:val="18"/>
                <w:szCs w:val="18"/>
              </w:rPr>
              <w:t>8</w:t>
            </w:r>
            <w:r w:rsidRPr="006D0B51">
              <w:rPr>
                <w:sz w:val="18"/>
                <w:szCs w:val="18"/>
              </w:rPr>
              <w:t>-0</w:t>
            </w:r>
            <w:r w:rsidR="00484ED6">
              <w:rPr>
                <w:sz w:val="18"/>
                <w:szCs w:val="18"/>
              </w:rPr>
              <w:t>3</w:t>
            </w:r>
            <w:r w:rsidRPr="006D0B51">
              <w:rPr>
                <w:sz w:val="18"/>
                <w:szCs w:val="18"/>
              </w:rPr>
              <w:t>-</w:t>
            </w:r>
            <w:r w:rsidR="00F8041D">
              <w:rPr>
                <w:sz w:val="18"/>
                <w:szCs w:val="18"/>
              </w:rPr>
              <w:t>19</w:t>
            </w:r>
          </w:p>
        </w:tc>
        <w:tc>
          <w:tcPr>
            <w:tcW w:w="1440" w:type="dxa"/>
            <w:vAlign w:val="center"/>
          </w:tcPr>
          <w:p w:rsidR="00597F78" w:rsidRPr="006D0B51" w:rsidRDefault="00484ED6" w:rsidP="00597F78">
            <w:pPr>
              <w:rPr>
                <w:sz w:val="18"/>
                <w:szCs w:val="18"/>
              </w:rPr>
            </w:pPr>
            <w:r>
              <w:rPr>
                <w:sz w:val="18"/>
                <w:szCs w:val="18"/>
              </w:rPr>
              <w:t>LS</w:t>
            </w:r>
          </w:p>
        </w:tc>
        <w:tc>
          <w:tcPr>
            <w:tcW w:w="1440" w:type="dxa"/>
            <w:vAlign w:val="center"/>
          </w:tcPr>
          <w:p w:rsidR="00597F78" w:rsidRPr="006D0B51" w:rsidRDefault="009B57D7" w:rsidP="00597F78">
            <w:pPr>
              <w:rPr>
                <w:sz w:val="18"/>
                <w:szCs w:val="18"/>
              </w:rPr>
            </w:pPr>
            <w:r w:rsidRPr="006D0B51">
              <w:rPr>
                <w:sz w:val="18"/>
                <w:szCs w:val="18"/>
              </w:rPr>
              <w:t>Design</w:t>
            </w:r>
          </w:p>
        </w:tc>
        <w:tc>
          <w:tcPr>
            <w:tcW w:w="5215" w:type="dxa"/>
            <w:vAlign w:val="center"/>
          </w:tcPr>
          <w:p w:rsidR="00597F78" w:rsidRPr="006D0B51" w:rsidRDefault="009B57D7" w:rsidP="00597F78">
            <w:pPr>
              <w:rPr>
                <w:sz w:val="18"/>
                <w:szCs w:val="18"/>
              </w:rPr>
            </w:pPr>
            <w:r w:rsidRPr="006D0B51">
              <w:rPr>
                <w:sz w:val="18"/>
                <w:szCs w:val="18"/>
              </w:rPr>
              <w:t>Initial</w:t>
            </w:r>
          </w:p>
        </w:tc>
      </w:tr>
    </w:tbl>
    <w:p w:rsidR="00597F78" w:rsidRPr="00597F78" w:rsidRDefault="00597F78" w:rsidP="00597F78"/>
    <w:p w:rsidR="005826D6" w:rsidRDefault="00430192" w:rsidP="009B57D7">
      <w:pPr>
        <w:pStyle w:val="Heading2"/>
      </w:pPr>
      <w:r>
        <w:t>Requirement</w:t>
      </w:r>
    </w:p>
    <w:p w:rsidR="00430192" w:rsidRDefault="00484ED6" w:rsidP="00430192">
      <w:pPr>
        <w:rPr>
          <w:color w:val="808080" w:themeColor="background1" w:themeShade="80"/>
          <w:sz w:val="16"/>
        </w:rPr>
      </w:pPr>
      <w:r>
        <w:rPr>
          <w:color w:val="808080" w:themeColor="background1" w:themeShade="80"/>
          <w:sz w:val="16"/>
        </w:rPr>
        <w:t xml:space="preserve">The </w:t>
      </w:r>
      <w:r w:rsidR="00F8041D">
        <w:rPr>
          <w:color w:val="808080" w:themeColor="background1" w:themeShade="80"/>
          <w:sz w:val="16"/>
        </w:rPr>
        <w:t>SQL Namespace Generator is an extension of the current SQL Data Source</w:t>
      </w:r>
      <w:r>
        <w:rPr>
          <w:color w:val="808080" w:themeColor="background1" w:themeShade="80"/>
          <w:sz w:val="16"/>
        </w:rPr>
        <w:t>.</w:t>
      </w:r>
      <w:r w:rsidR="00F8041D">
        <w:rPr>
          <w:color w:val="808080" w:themeColor="background1" w:themeShade="80"/>
          <w:sz w:val="16"/>
        </w:rPr>
        <w:t xml:space="preserve"> It allows to specify queries to build a namespace and generate retrieval queries automatically based on the concept of place holders in subsequent queries.</w:t>
      </w:r>
    </w:p>
    <w:p w:rsidR="00484ED6" w:rsidRDefault="00484ED6" w:rsidP="00430192">
      <w:pPr>
        <w:rPr>
          <w:color w:val="808080" w:themeColor="background1" w:themeShade="80"/>
          <w:sz w:val="16"/>
        </w:rPr>
      </w:pPr>
    </w:p>
    <w:p w:rsidR="00F8041D" w:rsidRDefault="00F8041D" w:rsidP="00430192">
      <w:pPr>
        <w:rPr>
          <w:color w:val="808080" w:themeColor="background1" w:themeShade="80"/>
          <w:sz w:val="16"/>
        </w:rPr>
      </w:pPr>
      <w:r>
        <w:rPr>
          <w:color w:val="808080" w:themeColor="background1" w:themeShade="80"/>
          <w:sz w:val="16"/>
        </w:rPr>
        <w:t>The generator works on the concept of an item path and item value queries. A namespace definition file must be created to generate the namespace and parameters that can be used in subsequent queries. The definition file is a JSON file and the context will be discussed in the latter part of this document</w:t>
      </w:r>
      <w:r w:rsidR="007E2245">
        <w:rPr>
          <w:color w:val="808080" w:themeColor="background1" w:themeShade="80"/>
          <w:sz w:val="16"/>
        </w:rPr>
        <w:t>.</w:t>
      </w:r>
    </w:p>
    <w:p w:rsidR="00510742" w:rsidRDefault="00510742" w:rsidP="00430192">
      <w:pPr>
        <w:rPr>
          <w:color w:val="808080" w:themeColor="background1" w:themeShade="80"/>
          <w:sz w:val="16"/>
        </w:rPr>
      </w:pPr>
    </w:p>
    <w:p w:rsidR="00F8041D" w:rsidRPr="00F8041D" w:rsidRDefault="00F8041D" w:rsidP="00430192">
      <w:pPr>
        <w:rPr>
          <w:color w:val="808080" w:themeColor="background1" w:themeShade="80"/>
          <w:sz w:val="16"/>
        </w:rPr>
      </w:pPr>
      <w:r>
        <w:rPr>
          <w:color w:val="808080" w:themeColor="background1" w:themeShade="80"/>
          <w:sz w:val="16"/>
        </w:rPr>
        <w:t>It allows for mass population of measures without having to manually change query parameters</w:t>
      </w:r>
      <w:r w:rsidR="00510742">
        <w:rPr>
          <w:color w:val="808080" w:themeColor="background1" w:themeShade="80"/>
          <w:sz w:val="16"/>
        </w:rPr>
        <w:t>. If no definition file is supplied, the Data Source connector will, as per normal, browse the database to retrieve tables, views and stored procedures.</w:t>
      </w:r>
    </w:p>
    <w:p w:rsidR="005A3759" w:rsidRDefault="00510742" w:rsidP="005A3759">
      <w:pPr>
        <w:keepNext/>
      </w:pPr>
      <w:r>
        <w:rPr>
          <w:noProof/>
        </w:rPr>
        <mc:AlternateContent>
          <mc:Choice Requires="wps">
            <w:drawing>
              <wp:anchor distT="0" distB="0" distL="114300" distR="114300" simplePos="0" relativeHeight="251664384" behindDoc="0" locked="0" layoutInCell="1" allowOverlap="1">
                <wp:simplePos x="0" y="0"/>
                <wp:positionH relativeFrom="column">
                  <wp:posOffset>123825</wp:posOffset>
                </wp:positionH>
                <wp:positionV relativeFrom="paragraph">
                  <wp:posOffset>1955800</wp:posOffset>
                </wp:positionV>
                <wp:extent cx="2333625" cy="190500"/>
                <wp:effectExtent l="57150" t="38100" r="85725" b="95250"/>
                <wp:wrapNone/>
                <wp:docPr id="12" name="Rectangle 12"/>
                <wp:cNvGraphicFramePr/>
                <a:graphic xmlns:a="http://schemas.openxmlformats.org/drawingml/2006/main">
                  <a:graphicData uri="http://schemas.microsoft.com/office/word/2010/wordprocessingShape">
                    <wps:wsp>
                      <wps:cNvSpPr/>
                      <wps:spPr>
                        <a:xfrm>
                          <a:off x="0" y="0"/>
                          <a:ext cx="2333625" cy="190500"/>
                        </a:xfrm>
                        <a:prstGeom prst="rect">
                          <a:avLst/>
                        </a:prstGeom>
                        <a:noFill/>
                        <a:ln w="28575">
                          <a:solidFill>
                            <a:srgbClr val="92D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27DA7F" id="Rectangle 12" o:spid="_x0000_s1026" style="position:absolute;margin-left:9.75pt;margin-top:154pt;width:183.7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" filled="f" strokecolor="#92d050" strokeweight="2.25pt">
                <v:shadow on="t" color="black" opacity="22937f" origin=",.5" offset="0,.63889mm"/>
              </v:rect>
            </w:pict>
          </mc:Fallback>
        </mc:AlternateContent>
      </w:r>
      <w:r>
        <w:rPr>
          <w:noProof/>
        </w:rPr>
        <w:drawing>
          <wp:inline distT="0" distB="0" distL="0" distR="0" wp14:anchorId="4BC65245" wp14:editId="124F0360">
            <wp:extent cx="2192735" cy="3200400"/>
            <wp:effectExtent l="190500" t="190500" r="188595" b="1905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8842" cy="3209314"/>
                    </a:xfrm>
                    <a:prstGeom prst="rect">
                      <a:avLst/>
                    </a:prstGeom>
                    <a:ln>
                      <a:noFill/>
                    </a:ln>
                    <a:effectLst>
                      <a:outerShdw blurRad="190500" algn="tl" rotWithShape="0">
                        <a:srgbClr val="000000">
                          <a:alpha val="70000"/>
                        </a:srgbClr>
                      </a:outerShdw>
                    </a:effectLst>
                  </pic:spPr>
                </pic:pic>
              </a:graphicData>
            </a:graphic>
          </wp:inline>
        </w:drawing>
      </w:r>
      <w:r>
        <w:rPr>
          <w:noProof/>
        </w:rPr>
        <w:drawing>
          <wp:inline distT="0" distB="0" distL="0" distR="0">
            <wp:extent cx="1562100" cy="3179398"/>
            <wp:effectExtent l="190500" t="190500" r="190500" b="1930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668" cy="3192766"/>
                    </a:xfrm>
                    <a:prstGeom prst="rect">
                      <a:avLst/>
                    </a:prstGeom>
                    <a:ln>
                      <a:noFill/>
                    </a:ln>
                    <a:effectLst>
                      <a:outerShdw blurRad="190500" algn="tl" rotWithShape="0">
                        <a:srgbClr val="000000">
                          <a:alpha val="70000"/>
                        </a:srgbClr>
                      </a:outerShdw>
                    </a:effectLst>
                  </pic:spPr>
                </pic:pic>
              </a:graphicData>
            </a:graphic>
          </wp:inline>
        </w:drawing>
      </w:r>
      <w:r>
        <w:rPr>
          <w:noProof/>
        </w:rPr>
        <w:t xml:space="preserve">                                                   </w:t>
      </w:r>
    </w:p>
    <w:p w:rsidR="00430192" w:rsidRDefault="005A3759" w:rsidP="005A3759">
      <w:pPr>
        <w:pStyle w:val="Caption"/>
      </w:pPr>
      <w:r>
        <w:t xml:space="preserve">Figure </w:t>
      </w:r>
      <w:r w:rsidR="007019B3">
        <w:fldChar w:fldCharType="begin"/>
      </w:r>
      <w:r w:rsidR="007019B3">
        <w:instrText xml:space="preserve"> SEQ Figure \* ARABIC </w:instrText>
      </w:r>
      <w:r w:rsidR="007019B3">
        <w:fldChar w:fldCharType="separate"/>
      </w:r>
      <w:r w:rsidR="00BF229F">
        <w:rPr>
          <w:noProof/>
        </w:rPr>
        <w:t>1</w:t>
      </w:r>
      <w:r w:rsidR="007019B3">
        <w:rPr>
          <w:noProof/>
        </w:rPr>
        <w:fldChar w:fldCharType="end"/>
      </w:r>
      <w:r>
        <w:t xml:space="preserve"> </w:t>
      </w:r>
      <w:r w:rsidR="00510742">
        <w:t>New Definition selection option to browse for a database definition file to auto generate a namespace</w:t>
      </w:r>
    </w:p>
    <w:p w:rsidR="004C2C59" w:rsidRDefault="004C2C59" w:rsidP="00430192"/>
    <w:p w:rsidR="004C2C59" w:rsidRDefault="00BF229F" w:rsidP="00430192">
      <w:r>
        <w:br w:type="page"/>
      </w:r>
    </w:p>
    <w:p w:rsidR="004C2C59" w:rsidRDefault="004C2C59" w:rsidP="00430192"/>
    <w:p w:rsidR="00430192" w:rsidRDefault="00430192" w:rsidP="009B57D7">
      <w:pPr>
        <w:pStyle w:val="Heading2"/>
      </w:pPr>
      <w:r>
        <w:t>Proposed solution</w:t>
      </w:r>
    </w:p>
    <w:p w:rsidR="00430192" w:rsidRDefault="007E2245" w:rsidP="00430192">
      <w:pPr>
        <w:rPr>
          <w:color w:val="808080" w:themeColor="background1" w:themeShade="80"/>
          <w:sz w:val="16"/>
        </w:rPr>
      </w:pPr>
      <w:r>
        <w:rPr>
          <w:color w:val="808080" w:themeColor="background1" w:themeShade="80"/>
          <w:sz w:val="16"/>
        </w:rPr>
        <w:t xml:space="preserve">The solution will be delivered as </w:t>
      </w:r>
      <w:r w:rsidR="00510742">
        <w:rPr>
          <w:color w:val="808080" w:themeColor="background1" w:themeShade="80"/>
          <w:sz w:val="16"/>
        </w:rPr>
        <w:t>part of the Flow Microsoft SQL data source connector</w:t>
      </w:r>
      <w:r w:rsidR="00A26936">
        <w:rPr>
          <w:color w:val="808080" w:themeColor="background1" w:themeShade="80"/>
          <w:sz w:val="16"/>
        </w:rPr>
        <w:t>.</w:t>
      </w:r>
    </w:p>
    <w:p w:rsidR="00430192" w:rsidRDefault="00430192" w:rsidP="00430192"/>
    <w:p w:rsidR="004C2C59" w:rsidRDefault="004C2C59" w:rsidP="00430192"/>
    <w:p w:rsidR="003F2BD4" w:rsidRDefault="00510742" w:rsidP="003F2BD4">
      <w:pPr>
        <w:keepNext/>
        <w:jc w:val="center"/>
      </w:pPr>
      <w:r>
        <w:rPr>
          <w:noProof/>
        </w:rPr>
        <mc:AlternateContent>
          <mc:Choice Requires="wps">
            <w:drawing>
              <wp:anchor distT="0" distB="0" distL="114300" distR="114300" simplePos="0" relativeHeight="251666432" behindDoc="0" locked="0" layoutInCell="1" allowOverlap="1" wp14:anchorId="7117E5DB" wp14:editId="3CDA065C">
                <wp:simplePos x="0" y="0"/>
                <wp:positionH relativeFrom="column">
                  <wp:posOffset>2028825</wp:posOffset>
                </wp:positionH>
                <wp:positionV relativeFrom="paragraph">
                  <wp:posOffset>830580</wp:posOffset>
                </wp:positionV>
                <wp:extent cx="2000250" cy="190500"/>
                <wp:effectExtent l="57150" t="38100" r="76200" b="95250"/>
                <wp:wrapNone/>
                <wp:docPr id="19" name="Rectangle 19"/>
                <wp:cNvGraphicFramePr/>
                <a:graphic xmlns:a="http://schemas.openxmlformats.org/drawingml/2006/main">
                  <a:graphicData uri="http://schemas.microsoft.com/office/word/2010/wordprocessingShape">
                    <wps:wsp>
                      <wps:cNvSpPr/>
                      <wps:spPr>
                        <a:xfrm>
                          <a:off x="0" y="0"/>
                          <a:ext cx="2000250" cy="190500"/>
                        </a:xfrm>
                        <a:prstGeom prst="rect">
                          <a:avLst/>
                        </a:prstGeom>
                        <a:noFill/>
                        <a:ln w="28575">
                          <a:solidFill>
                            <a:srgbClr val="92D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957B8" id="Rectangle 19" o:spid="_x0000_s1026" style="position:absolute;margin-left:159.75pt;margin-top:65.4pt;width:15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" filled="f" strokecolor="#92d050" strokeweight="2.25pt">
                <v:shadow on="t" color="black" opacity="22937f" origin=",.5" offset="0,.63889mm"/>
              </v:rect>
            </w:pict>
          </mc:Fallback>
        </mc:AlternateContent>
      </w:r>
      <w:r>
        <w:rPr>
          <w:noProof/>
        </w:rPr>
        <w:drawing>
          <wp:inline distT="0" distB="0" distL="0" distR="0">
            <wp:extent cx="2061582" cy="24860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3224" cy="2488005"/>
                    </a:xfrm>
                    <a:prstGeom prst="rect">
                      <a:avLst/>
                    </a:prstGeom>
                    <a:noFill/>
                    <a:ln>
                      <a:noFill/>
                    </a:ln>
                  </pic:spPr>
                </pic:pic>
              </a:graphicData>
            </a:graphic>
          </wp:inline>
        </w:drawing>
      </w:r>
    </w:p>
    <w:p w:rsidR="004C2C59" w:rsidRDefault="003F2BD4" w:rsidP="003F2BD4">
      <w:pPr>
        <w:pStyle w:val="Caption"/>
        <w:jc w:val="center"/>
      </w:pPr>
      <w:r>
        <w:t xml:space="preserve">Figure </w:t>
      </w:r>
      <w:r w:rsidR="007019B3">
        <w:fldChar w:fldCharType="begin"/>
      </w:r>
      <w:r w:rsidR="007019B3">
        <w:instrText xml:space="preserve"> SEQ Figure \* ARABIC </w:instrText>
      </w:r>
      <w:r w:rsidR="007019B3">
        <w:fldChar w:fldCharType="separate"/>
      </w:r>
      <w:r w:rsidR="00BF229F">
        <w:rPr>
          <w:noProof/>
        </w:rPr>
        <w:t>2</w:t>
      </w:r>
      <w:r w:rsidR="007019B3">
        <w:rPr>
          <w:noProof/>
        </w:rPr>
        <w:fldChar w:fldCharType="end"/>
      </w:r>
      <w:r>
        <w:t xml:space="preserve"> </w:t>
      </w:r>
      <w:r w:rsidR="00510742">
        <w:t>Microsoft SQL</w:t>
      </w:r>
      <w:r>
        <w:t xml:space="preserve"> Module listed in the Module configuration</w:t>
      </w:r>
    </w:p>
    <w:p w:rsidR="00A26936" w:rsidRDefault="00A26936" w:rsidP="00A8334B">
      <w:pPr>
        <w:jc w:val="center"/>
      </w:pPr>
    </w:p>
    <w:p w:rsidR="004C2C59" w:rsidRDefault="00510742" w:rsidP="00A26936">
      <w:pPr>
        <w:pStyle w:val="Heading3"/>
      </w:pPr>
      <w:r>
        <w:t>SQL definition file</w:t>
      </w:r>
    </w:p>
    <w:p w:rsidR="004C2C59" w:rsidRDefault="004C2C59" w:rsidP="00430192"/>
    <w:p w:rsidR="00A8334B" w:rsidRDefault="00A8334B" w:rsidP="00430192">
      <w:pPr>
        <w:rPr>
          <w:color w:val="808080" w:themeColor="background1" w:themeShade="80"/>
          <w:sz w:val="16"/>
        </w:rPr>
      </w:pPr>
      <w:r w:rsidRPr="00A8334B">
        <w:rPr>
          <w:color w:val="808080" w:themeColor="background1" w:themeShade="80"/>
          <w:sz w:val="16"/>
        </w:rPr>
        <w:t xml:space="preserve">The </w:t>
      </w:r>
      <w:r w:rsidR="00510742">
        <w:rPr>
          <w:color w:val="808080" w:themeColor="background1" w:themeShade="80"/>
          <w:sz w:val="16"/>
        </w:rPr>
        <w:t>SQL definition file is a JSON formatted file to specify the namespace / schema of the SQL database</w:t>
      </w:r>
      <w:r>
        <w:rPr>
          <w:color w:val="808080" w:themeColor="background1" w:themeShade="80"/>
          <w:sz w:val="16"/>
        </w:rPr>
        <w:t>.</w:t>
      </w:r>
    </w:p>
    <w:p w:rsidR="00A8334B" w:rsidRDefault="00A8334B" w:rsidP="00430192">
      <w:pPr>
        <w:rPr>
          <w:color w:val="808080" w:themeColor="background1" w:themeShade="80"/>
          <w:sz w:val="16"/>
        </w:rPr>
      </w:pPr>
    </w:p>
    <w:p w:rsidR="00A8334B" w:rsidRDefault="00510742" w:rsidP="00430192">
      <w:pPr>
        <w:rPr>
          <w:color w:val="808080" w:themeColor="background1" w:themeShade="80"/>
          <w:sz w:val="16"/>
        </w:rPr>
      </w:pPr>
      <w:r>
        <w:rPr>
          <w:color w:val="808080" w:themeColor="background1" w:themeShade="80"/>
          <w:sz w:val="16"/>
        </w:rPr>
        <w:t>The file consists of 3 main parts:</w:t>
      </w:r>
    </w:p>
    <w:p w:rsidR="00510742" w:rsidRPr="00510742" w:rsidRDefault="00510742" w:rsidP="00510742">
      <w:pPr>
        <w:pStyle w:val="ListParagraph"/>
        <w:numPr>
          <w:ilvl w:val="0"/>
          <w:numId w:val="16"/>
        </w:numPr>
        <w:rPr>
          <w:rFonts w:asciiTheme="majorHAnsi" w:eastAsiaTheme="minorEastAsia" w:hAnsiTheme="majorHAnsi" w:cstheme="minorBidi"/>
          <w:color w:val="808080" w:themeColor="background1" w:themeShade="80"/>
          <w:sz w:val="16"/>
          <w:szCs w:val="24"/>
          <w:lang w:val="en-US"/>
        </w:rPr>
      </w:pPr>
      <w:r w:rsidRPr="00510742">
        <w:rPr>
          <w:rFonts w:asciiTheme="majorHAnsi" w:eastAsiaTheme="minorEastAsia" w:hAnsiTheme="majorHAnsi" w:cstheme="minorBidi"/>
          <w:color w:val="808080" w:themeColor="background1" w:themeShade="80"/>
          <w:sz w:val="16"/>
          <w:szCs w:val="24"/>
          <w:lang w:val="en-US"/>
        </w:rPr>
        <w:t>Item Path query – this will generate the folder structure of your namespace</w:t>
      </w:r>
    </w:p>
    <w:p w:rsidR="00510742" w:rsidRPr="00510742" w:rsidRDefault="00510742" w:rsidP="00510742">
      <w:pPr>
        <w:pStyle w:val="ListParagraph"/>
        <w:numPr>
          <w:ilvl w:val="0"/>
          <w:numId w:val="16"/>
        </w:numPr>
        <w:rPr>
          <w:rFonts w:asciiTheme="majorHAnsi" w:eastAsiaTheme="minorEastAsia" w:hAnsiTheme="majorHAnsi" w:cstheme="minorBidi"/>
          <w:color w:val="808080" w:themeColor="background1" w:themeShade="80"/>
          <w:sz w:val="16"/>
          <w:szCs w:val="24"/>
          <w:lang w:val="en-US"/>
        </w:rPr>
      </w:pPr>
      <w:r w:rsidRPr="00510742">
        <w:rPr>
          <w:rFonts w:asciiTheme="majorHAnsi" w:eastAsiaTheme="minorEastAsia" w:hAnsiTheme="majorHAnsi" w:cstheme="minorBidi"/>
          <w:color w:val="808080" w:themeColor="background1" w:themeShade="80"/>
          <w:sz w:val="16"/>
          <w:szCs w:val="24"/>
          <w:lang w:val="en-US"/>
        </w:rPr>
        <w:t>Item query – this creates the item in a specific folder. It will also specify items such as descriptions, unit of measure and item data types</w:t>
      </w:r>
    </w:p>
    <w:p w:rsidR="00510742" w:rsidRPr="00510742" w:rsidRDefault="00510742" w:rsidP="00510742">
      <w:pPr>
        <w:pStyle w:val="ListParagraph"/>
        <w:numPr>
          <w:ilvl w:val="0"/>
          <w:numId w:val="16"/>
        </w:numPr>
        <w:rPr>
          <w:rFonts w:asciiTheme="majorHAnsi" w:eastAsiaTheme="minorEastAsia" w:hAnsiTheme="majorHAnsi" w:cstheme="minorBidi"/>
          <w:color w:val="808080" w:themeColor="background1" w:themeShade="80"/>
          <w:sz w:val="16"/>
          <w:szCs w:val="24"/>
          <w:lang w:val="en-US"/>
        </w:rPr>
      </w:pPr>
      <w:r w:rsidRPr="00510742">
        <w:rPr>
          <w:rFonts w:asciiTheme="majorHAnsi" w:eastAsiaTheme="minorEastAsia" w:hAnsiTheme="majorHAnsi" w:cstheme="minorBidi"/>
          <w:color w:val="808080" w:themeColor="background1" w:themeShade="80"/>
          <w:sz w:val="16"/>
          <w:szCs w:val="24"/>
          <w:lang w:val="en-US"/>
        </w:rPr>
        <w:t xml:space="preserve">Item value query – this is the query that will be used to retrieve raw or aggregated values by the Flow engine </w:t>
      </w:r>
    </w:p>
    <w:p w:rsidR="00A8334B" w:rsidRDefault="00A8334B" w:rsidP="00430192">
      <w:pPr>
        <w:rPr>
          <w:color w:val="808080" w:themeColor="background1" w:themeShade="80"/>
          <w:sz w:val="16"/>
        </w:rPr>
      </w:pPr>
    </w:p>
    <w:p w:rsidR="00A8334B" w:rsidRDefault="00510742" w:rsidP="00430192">
      <w:pPr>
        <w:rPr>
          <w:color w:val="808080" w:themeColor="background1" w:themeShade="80"/>
          <w:sz w:val="16"/>
        </w:rPr>
      </w:pPr>
      <w:r>
        <w:rPr>
          <w:color w:val="808080" w:themeColor="background1" w:themeShade="80"/>
          <w:sz w:val="16"/>
        </w:rPr>
        <w:t>An example of the format of such a file can be seen below</w:t>
      </w:r>
      <w:r w:rsidR="00A8334B">
        <w:rPr>
          <w:color w:val="808080" w:themeColor="background1" w:themeShade="80"/>
          <w:sz w:val="16"/>
        </w:rPr>
        <w:t>:</w:t>
      </w:r>
    </w:p>
    <w:p w:rsidR="00510742" w:rsidRDefault="00510742" w:rsidP="00430192">
      <w:pPr>
        <w:rPr>
          <w:color w:val="808080" w:themeColor="background1" w:themeShade="80"/>
          <w:sz w:val="16"/>
        </w:rPr>
      </w:pPr>
    </w:p>
    <w:p w:rsidR="00510742" w:rsidRDefault="00510742" w:rsidP="00430192">
      <w:pPr>
        <w:rPr>
          <w:color w:val="808080" w:themeColor="background1" w:themeShade="80"/>
          <w:sz w:val="16"/>
        </w:rPr>
      </w:pPr>
      <w:r>
        <w:rPr>
          <w:noProof/>
          <w:color w:val="808080" w:themeColor="background1" w:themeShade="80"/>
          <w:sz w:val="16"/>
        </w:rPr>
        <w:drawing>
          <wp:inline distT="0" distB="0" distL="0" distR="0">
            <wp:extent cx="6048375" cy="2114550"/>
            <wp:effectExtent l="190500" t="190500" r="200025" b="1905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8375" cy="2114550"/>
                    </a:xfrm>
                    <a:prstGeom prst="rect">
                      <a:avLst/>
                    </a:prstGeom>
                    <a:ln>
                      <a:noFill/>
                    </a:ln>
                    <a:effectLst>
                      <a:outerShdw blurRad="190500" algn="tl" rotWithShape="0">
                        <a:srgbClr val="000000">
                          <a:alpha val="70000"/>
                        </a:srgbClr>
                      </a:outerShdw>
                    </a:effectLst>
                  </pic:spPr>
                </pic:pic>
              </a:graphicData>
            </a:graphic>
          </wp:inline>
        </w:drawing>
      </w:r>
    </w:p>
    <w:p w:rsidR="00A8334B" w:rsidRDefault="00A8334B" w:rsidP="00430192">
      <w:pPr>
        <w:rPr>
          <w:color w:val="808080" w:themeColor="background1" w:themeShade="80"/>
          <w:sz w:val="16"/>
        </w:rPr>
      </w:pPr>
    </w:p>
    <w:p w:rsidR="003F2BD4" w:rsidRDefault="003F2BD4" w:rsidP="003F2BD4">
      <w:pPr>
        <w:pStyle w:val="ListParagraph"/>
        <w:keepNext/>
        <w:jc w:val="center"/>
      </w:pPr>
    </w:p>
    <w:p w:rsidR="00A8334B" w:rsidRDefault="003F2BD4" w:rsidP="003F2BD4">
      <w:pPr>
        <w:pStyle w:val="Caption"/>
        <w:jc w:val="center"/>
      </w:pPr>
      <w:r>
        <w:t xml:space="preserve">Figure </w:t>
      </w:r>
      <w:r w:rsidR="007019B3">
        <w:fldChar w:fldCharType="begin"/>
      </w:r>
      <w:r w:rsidR="007019B3">
        <w:instrText xml:space="preserve"> SEQ Figure \* ARABIC </w:instrText>
      </w:r>
      <w:r w:rsidR="007019B3">
        <w:fldChar w:fldCharType="separate"/>
      </w:r>
      <w:r w:rsidR="00BF229F">
        <w:rPr>
          <w:noProof/>
        </w:rPr>
        <w:t>3</w:t>
      </w:r>
      <w:r w:rsidR="007019B3">
        <w:rPr>
          <w:noProof/>
        </w:rPr>
        <w:fldChar w:fldCharType="end"/>
      </w:r>
      <w:r>
        <w:t xml:space="preserve"> </w:t>
      </w:r>
      <w:r w:rsidR="001B37C9">
        <w:t>JSON file format for the SQL Namespace generator</w:t>
      </w:r>
    </w:p>
    <w:p w:rsidR="00BF229F" w:rsidRDefault="00BF229F" w:rsidP="00BF229F"/>
    <w:p w:rsidR="00BF229F" w:rsidRPr="00BF229F" w:rsidRDefault="00BF229F" w:rsidP="00BF229F"/>
    <w:p w:rsidR="001B37C9" w:rsidRDefault="001B37C9" w:rsidP="001B37C9">
      <w:pPr>
        <w:rPr>
          <w:rFonts w:eastAsiaTheme="majorEastAsia" w:cstheme="majorBidi"/>
          <w:color w:val="75C044"/>
          <w:sz w:val="22"/>
        </w:rPr>
      </w:pPr>
      <w:r w:rsidRPr="001B37C9">
        <w:rPr>
          <w:rFonts w:eastAsiaTheme="majorEastAsia" w:cstheme="majorBidi"/>
          <w:color w:val="75C044"/>
          <w:sz w:val="22"/>
        </w:rPr>
        <w:lastRenderedPageBreak/>
        <w:t>Path Query</w:t>
      </w:r>
    </w:p>
    <w:p w:rsidR="001B37C9" w:rsidRDefault="001B37C9" w:rsidP="001B37C9">
      <w:pPr>
        <w:rPr>
          <w:rFonts w:eastAsiaTheme="majorEastAsia" w:cstheme="majorBidi"/>
          <w:color w:val="75C044"/>
          <w:sz w:val="22"/>
        </w:rPr>
      </w:pPr>
    </w:p>
    <w:p w:rsidR="001B37C9" w:rsidRDefault="001B37C9" w:rsidP="001B37C9">
      <w:pPr>
        <w:rPr>
          <w:color w:val="808080" w:themeColor="background1" w:themeShade="80"/>
          <w:sz w:val="16"/>
        </w:rPr>
      </w:pPr>
      <w:r w:rsidRPr="001B37C9">
        <w:rPr>
          <w:color w:val="808080" w:themeColor="background1" w:themeShade="80"/>
          <w:sz w:val="16"/>
        </w:rPr>
        <w:t xml:space="preserve">The path query specifies </w:t>
      </w:r>
      <w:r>
        <w:rPr>
          <w:color w:val="808080" w:themeColor="background1" w:themeShade="80"/>
          <w:sz w:val="16"/>
        </w:rPr>
        <w:t>the file structure of your namespace.</w:t>
      </w:r>
      <w:r w:rsidR="008C5A3B">
        <w:rPr>
          <w:color w:val="808080" w:themeColor="background1" w:themeShade="80"/>
          <w:sz w:val="16"/>
        </w:rPr>
        <w:t xml:space="preserve"> These queries can also be defined as an array of queries in the JSON file if you need to generate more than one folder structure for different items. </w:t>
      </w:r>
      <w:r>
        <w:rPr>
          <w:color w:val="808080" w:themeColor="background1" w:themeShade="80"/>
          <w:sz w:val="16"/>
        </w:rPr>
        <w:t xml:space="preserve"> There are some rules that must be adhered to for the query to build a namespace successfully:</w:t>
      </w:r>
    </w:p>
    <w:p w:rsidR="001B37C9" w:rsidRDefault="001B37C9" w:rsidP="001B37C9">
      <w:pPr>
        <w:rPr>
          <w:color w:val="808080" w:themeColor="background1" w:themeShade="80"/>
          <w:sz w:val="16"/>
        </w:rPr>
      </w:pPr>
    </w:p>
    <w:p w:rsidR="001B37C9" w:rsidRDefault="001B37C9" w:rsidP="001B37C9">
      <w:pPr>
        <w:pStyle w:val="ListParagraph"/>
        <w:numPr>
          <w:ilvl w:val="0"/>
          <w:numId w:val="17"/>
        </w:numPr>
        <w:rPr>
          <w:color w:val="808080" w:themeColor="background1" w:themeShade="80"/>
          <w:sz w:val="16"/>
        </w:rPr>
      </w:pPr>
      <w:r>
        <w:rPr>
          <w:color w:val="808080" w:themeColor="background1" w:themeShade="80"/>
          <w:sz w:val="16"/>
        </w:rPr>
        <w:t>The query must return a column specifying the path of an item. The column must be called “path”</w:t>
      </w:r>
    </w:p>
    <w:p w:rsidR="001B37C9" w:rsidRDefault="001B37C9" w:rsidP="001B37C9">
      <w:pPr>
        <w:pStyle w:val="ListParagraph"/>
        <w:numPr>
          <w:ilvl w:val="0"/>
          <w:numId w:val="17"/>
        </w:numPr>
        <w:rPr>
          <w:color w:val="808080" w:themeColor="background1" w:themeShade="80"/>
          <w:sz w:val="16"/>
        </w:rPr>
      </w:pPr>
      <w:r>
        <w:rPr>
          <w:color w:val="808080" w:themeColor="background1" w:themeShade="80"/>
          <w:sz w:val="16"/>
        </w:rPr>
        <w:t xml:space="preserve">Levels off derivation in your folder structure is separated in the result of the path query by </w:t>
      </w:r>
      <w:r w:rsidR="008C5A3B">
        <w:rPr>
          <w:color w:val="808080" w:themeColor="background1" w:themeShade="80"/>
          <w:sz w:val="16"/>
        </w:rPr>
        <w:t>the” \</w:t>
      </w:r>
      <w:r>
        <w:rPr>
          <w:color w:val="808080" w:themeColor="background1" w:themeShade="80"/>
          <w:sz w:val="16"/>
        </w:rPr>
        <w:t>\” characters.</w:t>
      </w:r>
    </w:p>
    <w:p w:rsidR="001B37C9" w:rsidRDefault="001B37C9" w:rsidP="001B37C9">
      <w:pPr>
        <w:pStyle w:val="ListParagraph"/>
        <w:numPr>
          <w:ilvl w:val="0"/>
          <w:numId w:val="17"/>
        </w:numPr>
        <w:rPr>
          <w:color w:val="808080" w:themeColor="background1" w:themeShade="80"/>
          <w:sz w:val="16"/>
        </w:rPr>
      </w:pPr>
      <w:r>
        <w:rPr>
          <w:color w:val="808080" w:themeColor="background1" w:themeShade="80"/>
          <w:sz w:val="16"/>
        </w:rPr>
        <w:t>The query can return other field to be used in subsequent queries</w:t>
      </w:r>
    </w:p>
    <w:p w:rsidR="001B37C9" w:rsidRDefault="001B37C9" w:rsidP="001B37C9">
      <w:pPr>
        <w:pStyle w:val="ListParagraph"/>
        <w:numPr>
          <w:ilvl w:val="0"/>
          <w:numId w:val="17"/>
        </w:numPr>
        <w:rPr>
          <w:color w:val="808080" w:themeColor="background1" w:themeShade="80"/>
          <w:sz w:val="16"/>
        </w:rPr>
      </w:pPr>
      <w:r>
        <w:rPr>
          <w:color w:val="808080" w:themeColor="background1" w:themeShade="80"/>
          <w:sz w:val="16"/>
        </w:rPr>
        <w:t>It must return a link to resolve your items to the folder structure you created.</w:t>
      </w:r>
    </w:p>
    <w:p w:rsidR="001B37C9" w:rsidRDefault="001B37C9" w:rsidP="001B37C9">
      <w:pPr>
        <w:pStyle w:val="ListParagraph"/>
        <w:numPr>
          <w:ilvl w:val="0"/>
          <w:numId w:val="17"/>
        </w:numPr>
        <w:rPr>
          <w:color w:val="808080" w:themeColor="background1" w:themeShade="80"/>
          <w:sz w:val="16"/>
        </w:rPr>
      </w:pPr>
      <w:r>
        <w:rPr>
          <w:color w:val="808080" w:themeColor="background1" w:themeShade="80"/>
          <w:sz w:val="16"/>
        </w:rPr>
        <w:t>It is good practise to order your quer</w:t>
      </w:r>
      <w:r w:rsidR="008C5A3B">
        <w:rPr>
          <w:color w:val="808080" w:themeColor="background1" w:themeShade="80"/>
          <w:sz w:val="16"/>
        </w:rPr>
        <w:t>y results by the resolving path.</w:t>
      </w:r>
      <w:r w:rsidR="008C5A3B" w:rsidRPr="008C5A3B">
        <w:rPr>
          <w:noProof/>
        </w:rPr>
        <w:t xml:space="preserve"> </w:t>
      </w:r>
    </w:p>
    <w:p w:rsidR="008C5A3B" w:rsidRDefault="008C5A3B" w:rsidP="008C5A3B">
      <w:pPr>
        <w:rPr>
          <w:color w:val="808080" w:themeColor="background1" w:themeShade="80"/>
          <w:sz w:val="16"/>
        </w:rPr>
      </w:pPr>
    </w:p>
    <w:p w:rsidR="008C5A3B" w:rsidRPr="008C5A3B" w:rsidRDefault="008C5A3B" w:rsidP="008C5A3B">
      <w:pPr>
        <w:rPr>
          <w:color w:val="808080" w:themeColor="background1" w:themeShade="80"/>
          <w:sz w:val="16"/>
        </w:rPr>
      </w:pPr>
      <w:r>
        <w:rPr>
          <w:color w:val="808080" w:themeColor="background1" w:themeShade="80"/>
          <w:sz w:val="16"/>
        </w:rPr>
        <w:t>See below a typical example and result set of a path query:</w:t>
      </w:r>
    </w:p>
    <w:p w:rsidR="001B37C9" w:rsidRDefault="001B37C9" w:rsidP="001B37C9">
      <w:pPr>
        <w:jc w:val="center"/>
        <w:rPr>
          <w:color w:val="808080" w:themeColor="background1" w:themeShade="80"/>
          <w:sz w:val="16"/>
        </w:rPr>
      </w:pPr>
      <w:r>
        <w:rPr>
          <w:noProof/>
          <w:color w:val="808080" w:themeColor="background1" w:themeShade="80"/>
          <w:sz w:val="16"/>
        </w:rPr>
        <w:drawing>
          <wp:inline distT="0" distB="0" distL="0" distR="0">
            <wp:extent cx="4933950" cy="761460"/>
            <wp:effectExtent l="190500" t="190500" r="190500" b="1911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6443" cy="764931"/>
                    </a:xfrm>
                    <a:prstGeom prst="rect">
                      <a:avLst/>
                    </a:prstGeom>
                    <a:ln>
                      <a:noFill/>
                    </a:ln>
                    <a:effectLst>
                      <a:outerShdw blurRad="190500" algn="tl" rotWithShape="0">
                        <a:srgbClr val="000000">
                          <a:alpha val="70000"/>
                        </a:srgbClr>
                      </a:outerShdw>
                    </a:effectLst>
                  </pic:spPr>
                </pic:pic>
              </a:graphicData>
            </a:graphic>
          </wp:inline>
        </w:drawing>
      </w:r>
    </w:p>
    <w:p w:rsidR="001B37C9" w:rsidRDefault="001B37C9" w:rsidP="001B37C9">
      <w:pPr>
        <w:rPr>
          <w:color w:val="808080" w:themeColor="background1" w:themeShade="80"/>
          <w:sz w:val="16"/>
        </w:rPr>
      </w:pPr>
    </w:p>
    <w:p w:rsidR="001B37C9" w:rsidRPr="001B37C9" w:rsidRDefault="001B37C9" w:rsidP="001B37C9">
      <w:pPr>
        <w:rPr>
          <w:color w:val="808080" w:themeColor="background1" w:themeShade="80"/>
          <w:sz w:val="16"/>
        </w:rPr>
      </w:pPr>
    </w:p>
    <w:p w:rsidR="001B37C9" w:rsidRPr="001B37C9" w:rsidRDefault="008C5A3B" w:rsidP="001B37C9">
      <w:pPr>
        <w:jc w:val="center"/>
      </w:pPr>
      <w:r>
        <w:rPr>
          <w:noProof/>
        </w:rPr>
        <mc:AlternateContent>
          <mc:Choice Requires="wps">
            <w:drawing>
              <wp:anchor distT="0" distB="0" distL="114300" distR="114300" simplePos="0" relativeHeight="251669504" behindDoc="0" locked="0" layoutInCell="1" allowOverlap="1" wp14:anchorId="3201E4DD" wp14:editId="0DB5C77B">
                <wp:simplePos x="0" y="0"/>
                <wp:positionH relativeFrom="column">
                  <wp:posOffset>1602858</wp:posOffset>
                </wp:positionH>
                <wp:positionV relativeFrom="paragraph">
                  <wp:posOffset>700036</wp:posOffset>
                </wp:positionV>
                <wp:extent cx="1679413" cy="1179062"/>
                <wp:effectExtent l="38100" t="38100" r="54610" b="78740"/>
                <wp:wrapNone/>
                <wp:docPr id="96" name="Straight Arrow Connector 96"/>
                <wp:cNvGraphicFramePr/>
                <a:graphic xmlns:a="http://schemas.openxmlformats.org/drawingml/2006/main">
                  <a:graphicData uri="http://schemas.microsoft.com/office/word/2010/wordprocessingShape">
                    <wps:wsp>
                      <wps:cNvCnPr/>
                      <wps:spPr>
                        <a:xfrm flipV="1">
                          <a:off x="0" y="0"/>
                          <a:ext cx="1679413" cy="1179062"/>
                        </a:xfrm>
                        <a:prstGeom prst="straightConnector1">
                          <a:avLst/>
                        </a:prstGeom>
                        <a:ln>
                          <a:solidFill>
                            <a:srgbClr val="92D05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CA0731" id="_x0000_t32" coordsize="21600,21600" o:spt="32" o:oned="t" path="m,l21600,21600e" filled="f">
                <v:path arrowok="t" fillok="f" o:connecttype="none"/>
                <o:lock v:ext="edit" shapetype="t"/>
              </v:shapetype>
              <v:shape id="Straight Arrow Connector 96" o:spid="_x0000_s1026" type="#_x0000_t32" style="position:absolute;margin-left:126.2pt;margin-top:55.1pt;width:132.25pt;height:92.8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" strokecolor="#92d050"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83840" behindDoc="0" locked="0" layoutInCell="1" allowOverlap="1" wp14:anchorId="53DB85C0" wp14:editId="27A6F623">
                <wp:simplePos x="0" y="0"/>
                <wp:positionH relativeFrom="margin">
                  <wp:posOffset>3229639</wp:posOffset>
                </wp:positionH>
                <wp:positionV relativeFrom="paragraph">
                  <wp:posOffset>1391152</wp:posOffset>
                </wp:positionV>
                <wp:extent cx="1435395" cy="223033"/>
                <wp:effectExtent l="57150" t="38100" r="69850" b="100965"/>
                <wp:wrapNone/>
                <wp:docPr id="106" name="Rectangle 106"/>
                <wp:cNvGraphicFramePr/>
                <a:graphic xmlns:a="http://schemas.openxmlformats.org/drawingml/2006/main">
                  <a:graphicData uri="http://schemas.microsoft.com/office/word/2010/wordprocessingShape">
                    <wps:wsp>
                      <wps:cNvSpPr/>
                      <wps:spPr>
                        <a:xfrm>
                          <a:off x="0" y="0"/>
                          <a:ext cx="1435395" cy="223033"/>
                        </a:xfrm>
                        <a:prstGeom prst="rect">
                          <a:avLst/>
                        </a:prstGeom>
                        <a:noFill/>
                        <a:ln w="28575">
                          <a:solidFill>
                            <a:srgbClr val="92D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4773C" id="Rectangle 106" o:spid="_x0000_s1026" style="position:absolute;margin-left:254.3pt;margin-top:109.55pt;width:113pt;height:17.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" filled="f" strokecolor="#92d050" strokeweight="2.25pt">
                <v:shadow on="t" color="black" opacity="22937f" origin=",.5" offset="0,.63889mm"/>
                <w10:wrap anchorx="margin"/>
              </v:rect>
            </w:pict>
          </mc:Fallback>
        </mc:AlternateContent>
      </w:r>
      <w:r>
        <w:rPr>
          <w:noProof/>
        </w:rPr>
        <mc:AlternateContent>
          <mc:Choice Requires="wps">
            <w:drawing>
              <wp:anchor distT="0" distB="0" distL="114300" distR="114300" simplePos="0" relativeHeight="251681792" behindDoc="0" locked="0" layoutInCell="1" allowOverlap="1" wp14:anchorId="53DB85C0" wp14:editId="27A6F623">
                <wp:simplePos x="0" y="0"/>
                <wp:positionH relativeFrom="margin">
                  <wp:posOffset>3335965</wp:posOffset>
                </wp:positionH>
                <wp:positionV relativeFrom="paragraph">
                  <wp:posOffset>508650</wp:posOffset>
                </wp:positionV>
                <wp:extent cx="1052033" cy="307975"/>
                <wp:effectExtent l="57150" t="38100" r="72390" b="92075"/>
                <wp:wrapNone/>
                <wp:docPr id="105" name="Rectangle 105"/>
                <wp:cNvGraphicFramePr/>
                <a:graphic xmlns:a="http://schemas.openxmlformats.org/drawingml/2006/main">
                  <a:graphicData uri="http://schemas.microsoft.com/office/word/2010/wordprocessingShape">
                    <wps:wsp>
                      <wps:cNvSpPr/>
                      <wps:spPr>
                        <a:xfrm>
                          <a:off x="0" y="0"/>
                          <a:ext cx="1052033" cy="307975"/>
                        </a:xfrm>
                        <a:prstGeom prst="rect">
                          <a:avLst/>
                        </a:prstGeom>
                        <a:noFill/>
                        <a:ln w="28575">
                          <a:solidFill>
                            <a:srgbClr val="92D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FDE38" id="Rectangle 105" o:spid="_x0000_s1026" style="position:absolute;margin-left:262.65pt;margin-top:40.05pt;width:82.85pt;height:24.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" filled="f" strokecolor="#92d050" strokeweight="2.25pt">
                <v:shadow on="t" color="black" opacity="22937f" origin=",.5" offset="0,.63889mm"/>
                <w10:wrap anchorx="margin"/>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1613491</wp:posOffset>
                </wp:positionH>
                <wp:positionV relativeFrom="paragraph">
                  <wp:posOffset>370427</wp:posOffset>
                </wp:positionV>
                <wp:extent cx="1669311" cy="860705"/>
                <wp:effectExtent l="38100" t="38100" r="45720" b="92075"/>
                <wp:wrapNone/>
                <wp:docPr id="31" name="Straight Arrow Connector 31"/>
                <wp:cNvGraphicFramePr/>
                <a:graphic xmlns:a="http://schemas.openxmlformats.org/drawingml/2006/main">
                  <a:graphicData uri="http://schemas.microsoft.com/office/word/2010/wordprocessingShape">
                    <wps:wsp>
                      <wps:cNvCnPr/>
                      <wps:spPr>
                        <a:xfrm flipV="1">
                          <a:off x="0" y="0"/>
                          <a:ext cx="1669311" cy="860705"/>
                        </a:xfrm>
                        <a:prstGeom prst="straightConnector1">
                          <a:avLst/>
                        </a:prstGeom>
                        <a:ln>
                          <a:solidFill>
                            <a:srgbClr val="92D05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D61F40" id="Straight Arrow Connector 31" o:spid="_x0000_s1026" type="#_x0000_t32" style="position:absolute;margin-left:127.05pt;margin-top:29.15pt;width:131.45pt;height:67.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" strokecolor="#92d050"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79744" behindDoc="0" locked="0" layoutInCell="1" allowOverlap="1" wp14:anchorId="53DB85C0" wp14:editId="27A6F623">
                <wp:simplePos x="0" y="0"/>
                <wp:positionH relativeFrom="margin">
                  <wp:posOffset>3346598</wp:posOffset>
                </wp:positionH>
                <wp:positionV relativeFrom="paragraph">
                  <wp:posOffset>189673</wp:posOffset>
                </wp:positionV>
                <wp:extent cx="1041400" cy="318977"/>
                <wp:effectExtent l="57150" t="38100" r="82550" b="100330"/>
                <wp:wrapNone/>
                <wp:docPr id="101" name="Rectangle 101"/>
                <wp:cNvGraphicFramePr/>
                <a:graphic xmlns:a="http://schemas.openxmlformats.org/drawingml/2006/main">
                  <a:graphicData uri="http://schemas.microsoft.com/office/word/2010/wordprocessingShape">
                    <wps:wsp>
                      <wps:cNvSpPr/>
                      <wps:spPr>
                        <a:xfrm>
                          <a:off x="0" y="0"/>
                          <a:ext cx="1041400" cy="318977"/>
                        </a:xfrm>
                        <a:prstGeom prst="rect">
                          <a:avLst/>
                        </a:prstGeom>
                        <a:noFill/>
                        <a:ln w="28575">
                          <a:solidFill>
                            <a:srgbClr val="92D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2AC5D" id="Rectangle 101" o:spid="_x0000_s1026" style="position:absolute;margin-left:263.5pt;margin-top:14.95pt;width:82pt;height:25.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" filled="f" strokecolor="#92d050" strokeweight="2.25pt">
                <v:shadow on="t" color="black" opacity="22937f" origin=",.5" offset="0,.63889mm"/>
                <w10:wrap anchorx="margin"/>
              </v:rect>
            </w:pict>
          </mc:Fallback>
        </mc:AlternateContent>
      </w:r>
      <w:r>
        <w:rPr>
          <w:noProof/>
        </w:rPr>
        <mc:AlternateContent>
          <mc:Choice Requires="wps">
            <w:drawing>
              <wp:anchor distT="0" distB="0" distL="114300" distR="114300" simplePos="0" relativeHeight="251671552" behindDoc="0" locked="0" layoutInCell="1" allowOverlap="1" wp14:anchorId="3201E4DD" wp14:editId="0DB5C77B">
                <wp:simplePos x="0" y="0"/>
                <wp:positionH relativeFrom="column">
                  <wp:posOffset>2016922</wp:posOffset>
                </wp:positionH>
                <wp:positionV relativeFrom="paragraph">
                  <wp:posOffset>1518742</wp:posOffset>
                </wp:positionV>
                <wp:extent cx="1148730" cy="712027"/>
                <wp:effectExtent l="38100" t="38100" r="51435" b="88265"/>
                <wp:wrapNone/>
                <wp:docPr id="97" name="Straight Arrow Connector 97"/>
                <wp:cNvGraphicFramePr/>
                <a:graphic xmlns:a="http://schemas.openxmlformats.org/drawingml/2006/main">
                  <a:graphicData uri="http://schemas.microsoft.com/office/word/2010/wordprocessingShape">
                    <wps:wsp>
                      <wps:cNvCnPr/>
                      <wps:spPr>
                        <a:xfrm flipV="1">
                          <a:off x="0" y="0"/>
                          <a:ext cx="1148730" cy="712027"/>
                        </a:xfrm>
                        <a:prstGeom prst="straightConnector1">
                          <a:avLst/>
                        </a:prstGeom>
                        <a:ln>
                          <a:solidFill>
                            <a:srgbClr val="92D05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EE661D" id="Straight Arrow Connector 97" o:spid="_x0000_s1026" type="#_x0000_t32" style="position:absolute;margin-left:158.8pt;margin-top:119.6pt;width:90.45pt;height:56.0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" strokecolor="#92d050"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77696" behindDoc="0" locked="0" layoutInCell="1" allowOverlap="1" wp14:anchorId="53DB85C0" wp14:editId="27A6F623">
                <wp:simplePos x="0" y="0"/>
                <wp:positionH relativeFrom="margin">
                  <wp:posOffset>560866</wp:posOffset>
                </wp:positionH>
                <wp:positionV relativeFrom="paragraph">
                  <wp:posOffset>2231124</wp:posOffset>
                </wp:positionV>
                <wp:extent cx="1456661" cy="647995"/>
                <wp:effectExtent l="57150" t="38100" r="67945" b="95250"/>
                <wp:wrapNone/>
                <wp:docPr id="100" name="Rectangle 100"/>
                <wp:cNvGraphicFramePr/>
                <a:graphic xmlns:a="http://schemas.openxmlformats.org/drawingml/2006/main">
                  <a:graphicData uri="http://schemas.microsoft.com/office/word/2010/wordprocessingShape">
                    <wps:wsp>
                      <wps:cNvSpPr/>
                      <wps:spPr>
                        <a:xfrm>
                          <a:off x="0" y="0"/>
                          <a:ext cx="1456661" cy="647995"/>
                        </a:xfrm>
                        <a:prstGeom prst="rect">
                          <a:avLst/>
                        </a:prstGeom>
                        <a:noFill/>
                        <a:ln w="28575">
                          <a:solidFill>
                            <a:srgbClr val="92D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177C7" id="Rectangle 100" o:spid="_x0000_s1026" style="position:absolute;margin-left:44.15pt;margin-top:175.7pt;width:114.7pt;height:5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" filled="f" strokecolor="#92d050" strokeweight="2.25pt">
                <v:shadow on="t" color="black" opacity="22937f" origin=",.5" offset="0,.63889mm"/>
                <w10:wrap anchorx="margin"/>
              </v:rect>
            </w:pict>
          </mc:Fallback>
        </mc:AlternateContent>
      </w:r>
      <w:r>
        <w:rPr>
          <w:noProof/>
        </w:rPr>
        <mc:AlternateContent>
          <mc:Choice Requires="wps">
            <w:drawing>
              <wp:anchor distT="0" distB="0" distL="114300" distR="114300" simplePos="0" relativeHeight="251675648" behindDoc="0" locked="0" layoutInCell="1" allowOverlap="1" wp14:anchorId="53DB85C0" wp14:editId="27A6F623">
                <wp:simplePos x="0" y="0"/>
                <wp:positionH relativeFrom="margin">
                  <wp:posOffset>560867</wp:posOffset>
                </wp:positionH>
                <wp:positionV relativeFrom="paragraph">
                  <wp:posOffset>1880250</wp:posOffset>
                </wp:positionV>
                <wp:extent cx="1041400" cy="350874"/>
                <wp:effectExtent l="57150" t="38100" r="82550" b="87630"/>
                <wp:wrapNone/>
                <wp:docPr id="99" name="Rectangle 99"/>
                <wp:cNvGraphicFramePr/>
                <a:graphic xmlns:a="http://schemas.openxmlformats.org/drawingml/2006/main">
                  <a:graphicData uri="http://schemas.microsoft.com/office/word/2010/wordprocessingShape">
                    <wps:wsp>
                      <wps:cNvSpPr/>
                      <wps:spPr>
                        <a:xfrm>
                          <a:off x="0" y="0"/>
                          <a:ext cx="1041400" cy="350874"/>
                        </a:xfrm>
                        <a:prstGeom prst="rect">
                          <a:avLst/>
                        </a:prstGeom>
                        <a:noFill/>
                        <a:ln w="28575">
                          <a:solidFill>
                            <a:srgbClr val="92D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1D5CC" id="Rectangle 99" o:spid="_x0000_s1026" style="position:absolute;margin-left:44.15pt;margin-top:148.05pt;width:82pt;height:27.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" filled="f" strokecolor="#92d050" strokeweight="2.25pt">
                <v:shadow on="t" color="black" opacity="22937f" origin=",.5" offset="0,.63889mm"/>
                <w10:wrap anchorx="margin"/>
              </v:rect>
            </w:pict>
          </mc:Fallback>
        </mc:AlternateContent>
      </w:r>
      <w:r>
        <w:rPr>
          <w:noProof/>
        </w:rPr>
        <mc:AlternateContent>
          <mc:Choice Requires="wps">
            <w:drawing>
              <wp:anchor distT="0" distB="0" distL="114300" distR="114300" simplePos="0" relativeHeight="251673600" behindDoc="0" locked="0" layoutInCell="1" allowOverlap="1" wp14:anchorId="1417CBA8" wp14:editId="6FECABF1">
                <wp:simplePos x="0" y="0"/>
                <wp:positionH relativeFrom="margin">
                  <wp:posOffset>560867</wp:posOffset>
                </wp:positionH>
                <wp:positionV relativeFrom="paragraph">
                  <wp:posOffset>1231664</wp:posOffset>
                </wp:positionV>
                <wp:extent cx="1041400" cy="647995"/>
                <wp:effectExtent l="57150" t="38100" r="82550" b="95250"/>
                <wp:wrapNone/>
                <wp:docPr id="98" name="Rectangle 98"/>
                <wp:cNvGraphicFramePr/>
                <a:graphic xmlns:a="http://schemas.openxmlformats.org/drawingml/2006/main">
                  <a:graphicData uri="http://schemas.microsoft.com/office/word/2010/wordprocessingShape">
                    <wps:wsp>
                      <wps:cNvSpPr/>
                      <wps:spPr>
                        <a:xfrm>
                          <a:off x="0" y="0"/>
                          <a:ext cx="1041400" cy="647995"/>
                        </a:xfrm>
                        <a:prstGeom prst="rect">
                          <a:avLst/>
                        </a:prstGeom>
                        <a:noFill/>
                        <a:ln w="28575">
                          <a:solidFill>
                            <a:srgbClr val="92D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4ABA7" id="Rectangle 98" o:spid="_x0000_s1026" style="position:absolute;margin-left:44.15pt;margin-top:97pt;width:82pt;height:5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" filled="f" strokecolor="#92d050" strokeweight="2.25pt">
                <v:shadow on="t" color="black" opacity="22937f" origin=",.5" offset="0,.63889mm"/>
                <w10:wrap anchorx="margin"/>
              </v:rect>
            </w:pict>
          </mc:Fallback>
        </mc:AlternateContent>
      </w:r>
      <w:r w:rsidR="001B37C9">
        <w:rPr>
          <w:noProof/>
        </w:rPr>
        <w:drawing>
          <wp:inline distT="0" distB="0" distL="0" distR="0">
            <wp:extent cx="2285649" cy="1756879"/>
            <wp:effectExtent l="190500" t="190500" r="191135" b="1866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4832" cy="1763938"/>
                    </a:xfrm>
                    <a:prstGeom prst="rect">
                      <a:avLst/>
                    </a:prstGeom>
                    <a:ln>
                      <a:noFill/>
                    </a:ln>
                    <a:effectLst>
                      <a:outerShdw blurRad="190500" algn="tl" rotWithShape="0">
                        <a:srgbClr val="000000">
                          <a:alpha val="70000"/>
                        </a:srgbClr>
                      </a:outerShdw>
                    </a:effectLst>
                  </pic:spPr>
                </pic:pic>
              </a:graphicData>
            </a:graphic>
          </wp:inline>
        </w:drawing>
      </w:r>
      <w:r w:rsidR="001B37C9">
        <w:rPr>
          <w:noProof/>
        </w:rPr>
        <w:drawing>
          <wp:inline distT="0" distB="0" distL="0" distR="0">
            <wp:extent cx="2367165" cy="2693670"/>
            <wp:effectExtent l="190500" t="190500" r="186055" b="1828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182" cy="2701654"/>
                    </a:xfrm>
                    <a:prstGeom prst="rect">
                      <a:avLst/>
                    </a:prstGeom>
                    <a:ln>
                      <a:noFill/>
                    </a:ln>
                    <a:effectLst>
                      <a:outerShdw blurRad="190500" algn="tl" rotWithShape="0">
                        <a:srgbClr val="000000">
                          <a:alpha val="70000"/>
                        </a:srgbClr>
                      </a:outerShdw>
                    </a:effectLst>
                  </pic:spPr>
                </pic:pic>
              </a:graphicData>
            </a:graphic>
          </wp:inline>
        </w:drawing>
      </w:r>
    </w:p>
    <w:p w:rsidR="00A8334B" w:rsidRDefault="008C5A3B" w:rsidP="00A8334B">
      <w:pPr>
        <w:rPr>
          <w:color w:val="808080" w:themeColor="background1" w:themeShade="80"/>
          <w:sz w:val="16"/>
        </w:rPr>
      </w:pPr>
      <w:r>
        <w:rPr>
          <w:color w:val="808080" w:themeColor="background1" w:themeShade="80"/>
          <w:sz w:val="16"/>
        </w:rPr>
        <w:t xml:space="preserve">The </w:t>
      </w:r>
      <w:proofErr w:type="spellStart"/>
      <w:r>
        <w:rPr>
          <w:color w:val="808080" w:themeColor="background1" w:themeShade="80"/>
          <w:sz w:val="16"/>
        </w:rPr>
        <w:t>Meter_ID</w:t>
      </w:r>
      <w:proofErr w:type="spellEnd"/>
      <w:r>
        <w:rPr>
          <w:color w:val="808080" w:themeColor="background1" w:themeShade="80"/>
          <w:sz w:val="16"/>
        </w:rPr>
        <w:t xml:space="preserve">, </w:t>
      </w:r>
      <w:proofErr w:type="spellStart"/>
      <w:r>
        <w:rPr>
          <w:color w:val="808080" w:themeColor="background1" w:themeShade="80"/>
          <w:sz w:val="16"/>
        </w:rPr>
        <w:t>Link_ID</w:t>
      </w:r>
      <w:proofErr w:type="spellEnd"/>
      <w:r>
        <w:rPr>
          <w:color w:val="808080" w:themeColor="background1" w:themeShade="80"/>
          <w:sz w:val="16"/>
        </w:rPr>
        <w:t xml:space="preserve"> and </w:t>
      </w:r>
      <w:proofErr w:type="spellStart"/>
      <w:r>
        <w:rPr>
          <w:color w:val="808080" w:themeColor="background1" w:themeShade="80"/>
          <w:sz w:val="16"/>
        </w:rPr>
        <w:t>Type_Code</w:t>
      </w:r>
      <w:proofErr w:type="spellEnd"/>
      <w:r>
        <w:rPr>
          <w:color w:val="808080" w:themeColor="background1" w:themeShade="80"/>
          <w:sz w:val="16"/>
        </w:rPr>
        <w:t xml:space="preserve"> can be used in subsequent queries.</w:t>
      </w:r>
    </w:p>
    <w:p w:rsidR="008C5A3B" w:rsidRDefault="008C5A3B" w:rsidP="00A8334B">
      <w:pPr>
        <w:rPr>
          <w:color w:val="808080" w:themeColor="background1" w:themeShade="80"/>
          <w:sz w:val="16"/>
        </w:rPr>
      </w:pPr>
    </w:p>
    <w:p w:rsidR="008C5A3B" w:rsidRDefault="008C5A3B" w:rsidP="008C5A3B">
      <w:pPr>
        <w:rPr>
          <w:rFonts w:eastAsiaTheme="majorEastAsia" w:cstheme="majorBidi"/>
          <w:color w:val="75C044"/>
          <w:sz w:val="22"/>
        </w:rPr>
      </w:pPr>
      <w:r>
        <w:rPr>
          <w:rFonts w:eastAsiaTheme="majorEastAsia" w:cstheme="majorBidi"/>
          <w:color w:val="75C044"/>
          <w:sz w:val="22"/>
        </w:rPr>
        <w:t>Item</w:t>
      </w:r>
      <w:r w:rsidRPr="001B37C9">
        <w:rPr>
          <w:rFonts w:eastAsiaTheme="majorEastAsia" w:cstheme="majorBidi"/>
          <w:color w:val="75C044"/>
          <w:sz w:val="22"/>
        </w:rPr>
        <w:t xml:space="preserve"> Query</w:t>
      </w:r>
    </w:p>
    <w:p w:rsidR="008C5A3B" w:rsidRDefault="008C5A3B" w:rsidP="008C5A3B">
      <w:pPr>
        <w:rPr>
          <w:rFonts w:eastAsiaTheme="majorEastAsia" w:cstheme="majorBidi"/>
          <w:color w:val="75C044"/>
          <w:sz w:val="22"/>
        </w:rPr>
      </w:pPr>
    </w:p>
    <w:p w:rsidR="008C5A3B" w:rsidRDefault="008C5A3B" w:rsidP="008C5A3B">
      <w:pPr>
        <w:rPr>
          <w:color w:val="808080" w:themeColor="background1" w:themeShade="80"/>
          <w:sz w:val="16"/>
        </w:rPr>
      </w:pPr>
      <w:r w:rsidRPr="008C5A3B">
        <w:rPr>
          <w:color w:val="808080" w:themeColor="background1" w:themeShade="80"/>
          <w:sz w:val="16"/>
        </w:rPr>
        <w:t>The item qu</w:t>
      </w:r>
      <w:r>
        <w:rPr>
          <w:color w:val="808080" w:themeColor="background1" w:themeShade="80"/>
          <w:sz w:val="16"/>
        </w:rPr>
        <w:t>e</w:t>
      </w:r>
      <w:r w:rsidRPr="008C5A3B">
        <w:rPr>
          <w:color w:val="808080" w:themeColor="background1" w:themeShade="80"/>
          <w:sz w:val="16"/>
        </w:rPr>
        <w:t xml:space="preserve">ry </w:t>
      </w:r>
      <w:r>
        <w:rPr>
          <w:color w:val="808080" w:themeColor="background1" w:themeShade="80"/>
          <w:sz w:val="16"/>
        </w:rPr>
        <w:t xml:space="preserve">specifies the detail of your item and can include items such as unit of measure, description and the data type of the item. The query must resolve the item to only one path structure. </w:t>
      </w:r>
      <w:r w:rsidR="004F2EF3">
        <w:rPr>
          <w:color w:val="808080" w:themeColor="background1" w:themeShade="80"/>
          <w:sz w:val="16"/>
        </w:rPr>
        <w:t>These queries can also be defined as an array of queries in the JSON file if you need to generate more than one item type per path.</w:t>
      </w:r>
    </w:p>
    <w:p w:rsidR="008C5A3B" w:rsidRDefault="008C5A3B" w:rsidP="008C5A3B">
      <w:pPr>
        <w:rPr>
          <w:color w:val="808080" w:themeColor="background1" w:themeShade="80"/>
          <w:sz w:val="16"/>
        </w:rPr>
      </w:pPr>
    </w:p>
    <w:p w:rsidR="008C5A3B" w:rsidRDefault="008C5A3B" w:rsidP="008C5A3B">
      <w:pPr>
        <w:rPr>
          <w:color w:val="808080" w:themeColor="background1" w:themeShade="80"/>
          <w:sz w:val="16"/>
        </w:rPr>
      </w:pPr>
      <w:r>
        <w:rPr>
          <w:rFonts w:eastAsiaTheme="majorEastAsia" w:cstheme="majorBidi"/>
          <w:noProof/>
          <w:color w:val="75C044"/>
          <w:sz w:val="22"/>
        </w:rPr>
        <w:drawing>
          <wp:inline distT="0" distB="0" distL="0" distR="0" wp14:anchorId="7D7EDB15" wp14:editId="06A7C1CC">
            <wp:extent cx="6049645" cy="436245"/>
            <wp:effectExtent l="0" t="0" r="8255" b="190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9645" cy="436245"/>
                    </a:xfrm>
                    <a:prstGeom prst="rect">
                      <a:avLst/>
                    </a:prstGeom>
                    <a:noFill/>
                    <a:ln>
                      <a:noFill/>
                    </a:ln>
                  </pic:spPr>
                </pic:pic>
              </a:graphicData>
            </a:graphic>
          </wp:inline>
        </w:drawing>
      </w:r>
    </w:p>
    <w:p w:rsidR="008C5A3B" w:rsidRDefault="008C5A3B" w:rsidP="008C5A3B">
      <w:pPr>
        <w:rPr>
          <w:color w:val="808080" w:themeColor="background1" w:themeShade="80"/>
          <w:sz w:val="16"/>
        </w:rPr>
      </w:pPr>
    </w:p>
    <w:p w:rsidR="008C5A3B" w:rsidRDefault="008C5A3B" w:rsidP="008C5A3B">
      <w:pPr>
        <w:rPr>
          <w:color w:val="808080" w:themeColor="background1" w:themeShade="80"/>
          <w:sz w:val="16"/>
        </w:rPr>
      </w:pPr>
      <w:r>
        <w:rPr>
          <w:color w:val="808080" w:themeColor="background1" w:themeShade="80"/>
          <w:sz w:val="16"/>
        </w:rPr>
        <w:t>There are some rules that must be adhered to for the query to build add an item successfully:</w:t>
      </w:r>
    </w:p>
    <w:p w:rsidR="008C5A3B" w:rsidRPr="008C5A3B" w:rsidRDefault="008C5A3B" w:rsidP="008C5A3B">
      <w:pPr>
        <w:rPr>
          <w:color w:val="808080" w:themeColor="background1" w:themeShade="80"/>
          <w:sz w:val="16"/>
        </w:rPr>
      </w:pPr>
    </w:p>
    <w:p w:rsidR="008C5A3B" w:rsidRDefault="008C5A3B" w:rsidP="008C5A3B">
      <w:pPr>
        <w:pStyle w:val="ListParagraph"/>
        <w:numPr>
          <w:ilvl w:val="0"/>
          <w:numId w:val="18"/>
        </w:numPr>
        <w:rPr>
          <w:color w:val="808080" w:themeColor="background1" w:themeShade="80"/>
          <w:sz w:val="16"/>
        </w:rPr>
      </w:pPr>
      <w:r>
        <w:rPr>
          <w:color w:val="808080" w:themeColor="background1" w:themeShade="80"/>
          <w:sz w:val="16"/>
        </w:rPr>
        <w:t xml:space="preserve">The special </w:t>
      </w:r>
      <w:r w:rsidR="004F2EF3">
        <w:rPr>
          <w:color w:val="808080" w:themeColor="background1" w:themeShade="80"/>
          <w:sz w:val="16"/>
        </w:rPr>
        <w:t>characters</w:t>
      </w:r>
      <w:r>
        <w:rPr>
          <w:color w:val="808080" w:themeColor="background1" w:themeShade="80"/>
          <w:sz w:val="16"/>
        </w:rPr>
        <w:t xml:space="preserve"> “[</w:t>
      </w:r>
      <w:r w:rsidR="004F2EF3">
        <w:rPr>
          <w:color w:val="808080" w:themeColor="background1" w:themeShade="80"/>
          <w:sz w:val="16"/>
        </w:rPr>
        <w:t>*,”</w:t>
      </w:r>
      <w:proofErr w:type="gramStart"/>
      <w:r w:rsidR="004F2EF3">
        <w:rPr>
          <w:color w:val="808080" w:themeColor="background1" w:themeShade="80"/>
          <w:sz w:val="16"/>
        </w:rPr>
        <w:t>,”*</w:t>
      </w:r>
      <w:proofErr w:type="gramEnd"/>
      <w:r>
        <w:rPr>
          <w:color w:val="808080" w:themeColor="background1" w:themeShade="80"/>
          <w:sz w:val="16"/>
        </w:rPr>
        <w:t>]”</w:t>
      </w:r>
      <w:r w:rsidR="004F2EF3">
        <w:rPr>
          <w:color w:val="808080" w:themeColor="background1" w:themeShade="80"/>
          <w:sz w:val="16"/>
        </w:rPr>
        <w:t xml:space="preserve"> are deemed as placeholders. The resulting row value from previous queries will be replaced within the query</w:t>
      </w:r>
    </w:p>
    <w:p w:rsidR="004F2EF3" w:rsidRDefault="004F2EF3" w:rsidP="008C5A3B">
      <w:pPr>
        <w:pStyle w:val="ListParagraph"/>
        <w:numPr>
          <w:ilvl w:val="0"/>
          <w:numId w:val="18"/>
        </w:numPr>
        <w:rPr>
          <w:color w:val="808080" w:themeColor="background1" w:themeShade="80"/>
          <w:sz w:val="16"/>
        </w:rPr>
      </w:pPr>
      <w:r>
        <w:rPr>
          <w:color w:val="808080" w:themeColor="background1" w:themeShade="80"/>
          <w:sz w:val="16"/>
        </w:rPr>
        <w:t>The query must return the values in the flowing columns:</w:t>
      </w:r>
    </w:p>
    <w:p w:rsidR="004F2EF3" w:rsidRDefault="004F2EF3" w:rsidP="004F2EF3">
      <w:pPr>
        <w:pStyle w:val="ListParagraph"/>
        <w:numPr>
          <w:ilvl w:val="1"/>
          <w:numId w:val="18"/>
        </w:numPr>
        <w:rPr>
          <w:color w:val="808080" w:themeColor="background1" w:themeShade="80"/>
          <w:sz w:val="16"/>
        </w:rPr>
      </w:pPr>
      <w:r>
        <w:rPr>
          <w:color w:val="808080" w:themeColor="background1" w:themeShade="80"/>
          <w:sz w:val="16"/>
        </w:rPr>
        <w:t>Name – required. The name of the item</w:t>
      </w:r>
    </w:p>
    <w:p w:rsidR="004F2EF3" w:rsidRDefault="004F2EF3" w:rsidP="004F2EF3">
      <w:pPr>
        <w:pStyle w:val="ListParagraph"/>
        <w:numPr>
          <w:ilvl w:val="1"/>
          <w:numId w:val="18"/>
        </w:numPr>
        <w:rPr>
          <w:color w:val="808080" w:themeColor="background1" w:themeShade="80"/>
          <w:sz w:val="16"/>
        </w:rPr>
      </w:pPr>
      <w:r>
        <w:rPr>
          <w:color w:val="808080" w:themeColor="background1" w:themeShade="80"/>
          <w:sz w:val="16"/>
        </w:rPr>
        <w:t>Description – optional. The description of the item</w:t>
      </w:r>
    </w:p>
    <w:p w:rsidR="004F2EF3" w:rsidRDefault="004F2EF3" w:rsidP="004F2EF3">
      <w:pPr>
        <w:pStyle w:val="ListParagraph"/>
        <w:numPr>
          <w:ilvl w:val="1"/>
          <w:numId w:val="18"/>
        </w:numPr>
        <w:rPr>
          <w:color w:val="808080" w:themeColor="background1" w:themeShade="80"/>
          <w:sz w:val="16"/>
        </w:rPr>
      </w:pPr>
      <w:r>
        <w:rPr>
          <w:color w:val="808080" w:themeColor="background1" w:themeShade="80"/>
          <w:sz w:val="16"/>
        </w:rPr>
        <w:lastRenderedPageBreak/>
        <w:t>UOM – optional. The unit of measure of the item</w:t>
      </w:r>
    </w:p>
    <w:p w:rsidR="004F2EF3" w:rsidRDefault="004F2EF3" w:rsidP="004F2EF3">
      <w:pPr>
        <w:pStyle w:val="ListParagraph"/>
        <w:numPr>
          <w:ilvl w:val="1"/>
          <w:numId w:val="18"/>
        </w:numPr>
        <w:rPr>
          <w:color w:val="808080" w:themeColor="background1" w:themeShade="80"/>
          <w:sz w:val="16"/>
        </w:rPr>
      </w:pPr>
      <w:r>
        <w:rPr>
          <w:color w:val="808080" w:themeColor="background1" w:themeShade="80"/>
          <w:sz w:val="16"/>
        </w:rPr>
        <w:t>Type – optional. The data type of the item. By default, the “Analog” type will be selected if nothing is specified.</w:t>
      </w:r>
    </w:p>
    <w:p w:rsidR="004F2EF3" w:rsidRDefault="004F2EF3" w:rsidP="004F2EF3">
      <w:pPr>
        <w:pStyle w:val="ListParagraph"/>
        <w:numPr>
          <w:ilvl w:val="2"/>
          <w:numId w:val="18"/>
        </w:numPr>
        <w:rPr>
          <w:color w:val="808080" w:themeColor="background1" w:themeShade="80"/>
          <w:sz w:val="16"/>
        </w:rPr>
      </w:pPr>
      <w:r>
        <w:rPr>
          <w:color w:val="808080" w:themeColor="background1" w:themeShade="80"/>
          <w:sz w:val="16"/>
        </w:rPr>
        <w:t>Valid types include:</w:t>
      </w:r>
    </w:p>
    <w:p w:rsidR="004F2EF3" w:rsidRDefault="004F2EF3" w:rsidP="004F2EF3">
      <w:pPr>
        <w:pStyle w:val="ListParagraph"/>
        <w:numPr>
          <w:ilvl w:val="3"/>
          <w:numId w:val="18"/>
        </w:numPr>
        <w:rPr>
          <w:color w:val="808080" w:themeColor="background1" w:themeShade="80"/>
          <w:sz w:val="16"/>
        </w:rPr>
      </w:pPr>
      <w:r>
        <w:rPr>
          <w:color w:val="808080" w:themeColor="background1" w:themeShade="80"/>
          <w:sz w:val="16"/>
        </w:rPr>
        <w:t>Analog</w:t>
      </w:r>
    </w:p>
    <w:p w:rsidR="004F2EF3" w:rsidRDefault="004F2EF3" w:rsidP="004F2EF3">
      <w:pPr>
        <w:pStyle w:val="ListParagraph"/>
        <w:numPr>
          <w:ilvl w:val="3"/>
          <w:numId w:val="18"/>
        </w:numPr>
        <w:rPr>
          <w:color w:val="808080" w:themeColor="background1" w:themeShade="80"/>
          <w:sz w:val="16"/>
        </w:rPr>
      </w:pPr>
      <w:r>
        <w:rPr>
          <w:color w:val="808080" w:themeColor="background1" w:themeShade="80"/>
          <w:sz w:val="16"/>
        </w:rPr>
        <w:t>String</w:t>
      </w:r>
    </w:p>
    <w:p w:rsidR="004F2EF3" w:rsidRPr="004F2EF3" w:rsidRDefault="004F2EF3" w:rsidP="004F2EF3">
      <w:pPr>
        <w:pStyle w:val="ListParagraph"/>
        <w:numPr>
          <w:ilvl w:val="3"/>
          <w:numId w:val="18"/>
        </w:numPr>
        <w:rPr>
          <w:color w:val="808080" w:themeColor="background1" w:themeShade="80"/>
          <w:sz w:val="16"/>
        </w:rPr>
      </w:pPr>
      <w:r>
        <w:rPr>
          <w:color w:val="808080" w:themeColor="background1" w:themeShade="80"/>
          <w:sz w:val="16"/>
        </w:rPr>
        <w:t>Boolean</w:t>
      </w:r>
    </w:p>
    <w:p w:rsidR="008C5A3B" w:rsidRPr="004F2EF3" w:rsidRDefault="00231E61" w:rsidP="004F2EF3">
      <w:pPr>
        <w:jc w:val="center"/>
        <w:rPr>
          <w:rFonts w:eastAsiaTheme="majorEastAsia" w:cstheme="majorBidi"/>
          <w:color w:val="75C044"/>
          <w:sz w:val="22"/>
        </w:rPr>
      </w:pPr>
      <w:r>
        <w:rPr>
          <w:noProof/>
        </w:rPr>
        <mc:AlternateContent>
          <mc:Choice Requires="wps">
            <w:drawing>
              <wp:anchor distT="0" distB="0" distL="114300" distR="114300" simplePos="0" relativeHeight="251685888" behindDoc="0" locked="0" layoutInCell="1" allowOverlap="1" wp14:anchorId="7B6C017B" wp14:editId="7981BA20">
                <wp:simplePos x="0" y="0"/>
                <wp:positionH relativeFrom="margin">
                  <wp:posOffset>2293974</wp:posOffset>
                </wp:positionH>
                <wp:positionV relativeFrom="paragraph">
                  <wp:posOffset>1987978</wp:posOffset>
                </wp:positionV>
                <wp:extent cx="1839433" cy="1031358"/>
                <wp:effectExtent l="57150" t="38100" r="85090" b="92710"/>
                <wp:wrapNone/>
                <wp:docPr id="111" name="Rectangle 111"/>
                <wp:cNvGraphicFramePr/>
                <a:graphic xmlns:a="http://schemas.openxmlformats.org/drawingml/2006/main">
                  <a:graphicData uri="http://schemas.microsoft.com/office/word/2010/wordprocessingShape">
                    <wps:wsp>
                      <wps:cNvSpPr/>
                      <wps:spPr>
                        <a:xfrm>
                          <a:off x="0" y="0"/>
                          <a:ext cx="1839433" cy="1031358"/>
                        </a:xfrm>
                        <a:prstGeom prst="rect">
                          <a:avLst/>
                        </a:prstGeom>
                        <a:noFill/>
                        <a:ln w="28575">
                          <a:solidFill>
                            <a:srgbClr val="92D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08C23" id="Rectangle 111" o:spid="_x0000_s1026" style="position:absolute;margin-left:180.65pt;margin-top:156.55pt;width:144.85pt;height:81.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" filled="f" strokecolor="#92d050" strokeweight="2.25pt">
                <v:shadow on="t" color="black" opacity="22937f" origin=",.5" offset="0,.63889mm"/>
                <w10:wrap anchorx="margin"/>
              </v:rect>
            </w:pict>
          </mc:Fallback>
        </mc:AlternateContent>
      </w:r>
      <w:r w:rsidR="004F2EF3">
        <w:rPr>
          <w:rFonts w:eastAsiaTheme="majorEastAsia" w:cstheme="majorBidi"/>
          <w:noProof/>
          <w:color w:val="75C044"/>
          <w:sz w:val="22"/>
        </w:rPr>
        <w:drawing>
          <wp:inline distT="0" distB="0" distL="0" distR="0">
            <wp:extent cx="2176380" cy="2839159"/>
            <wp:effectExtent l="190500" t="190500" r="186055" b="18986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8588" cy="2842040"/>
                    </a:xfrm>
                    <a:prstGeom prst="rect">
                      <a:avLst/>
                    </a:prstGeom>
                    <a:ln>
                      <a:noFill/>
                    </a:ln>
                    <a:effectLst>
                      <a:outerShdw blurRad="190500" algn="tl" rotWithShape="0">
                        <a:srgbClr val="000000">
                          <a:alpha val="70000"/>
                        </a:srgbClr>
                      </a:outerShdw>
                    </a:effectLst>
                  </pic:spPr>
                </pic:pic>
              </a:graphicData>
            </a:graphic>
          </wp:inline>
        </w:drawing>
      </w:r>
      <w:r w:rsidR="004F2EF3">
        <w:rPr>
          <w:rFonts w:eastAsiaTheme="majorEastAsia" w:cstheme="majorBidi"/>
          <w:color w:val="75C044"/>
          <w:sz w:val="22"/>
        </w:rPr>
        <w:t xml:space="preserve">   </w:t>
      </w:r>
    </w:p>
    <w:p w:rsidR="003F2BD4" w:rsidRDefault="003F2BD4" w:rsidP="003F2BD4">
      <w:pPr>
        <w:keepNext/>
        <w:jc w:val="center"/>
      </w:pPr>
    </w:p>
    <w:p w:rsidR="00ED4CBC" w:rsidRDefault="003F2BD4" w:rsidP="003F2BD4">
      <w:pPr>
        <w:pStyle w:val="Caption"/>
        <w:jc w:val="center"/>
        <w:rPr>
          <w:color w:val="808080" w:themeColor="background1" w:themeShade="80"/>
          <w:sz w:val="16"/>
        </w:rPr>
      </w:pPr>
      <w:r>
        <w:t xml:space="preserve">Figure </w:t>
      </w:r>
      <w:r w:rsidR="007019B3">
        <w:fldChar w:fldCharType="begin"/>
      </w:r>
      <w:r w:rsidR="007019B3">
        <w:instrText xml:space="preserve"> SEQ Figure \* ARABIC </w:instrText>
      </w:r>
      <w:r w:rsidR="007019B3">
        <w:fldChar w:fldCharType="separate"/>
      </w:r>
      <w:r w:rsidR="00BF229F">
        <w:rPr>
          <w:noProof/>
        </w:rPr>
        <w:t>4</w:t>
      </w:r>
      <w:r w:rsidR="007019B3">
        <w:rPr>
          <w:noProof/>
        </w:rPr>
        <w:fldChar w:fldCharType="end"/>
      </w:r>
      <w:r>
        <w:t xml:space="preserve"> </w:t>
      </w:r>
      <w:r w:rsidR="004F2EF3">
        <w:t>Resulting Items placed under their respective paths</w:t>
      </w:r>
    </w:p>
    <w:p w:rsidR="004F2EF3" w:rsidRDefault="004F2EF3" w:rsidP="004F2EF3">
      <w:pPr>
        <w:rPr>
          <w:rFonts w:eastAsiaTheme="majorEastAsia" w:cstheme="majorBidi"/>
          <w:color w:val="75C044"/>
          <w:sz w:val="22"/>
        </w:rPr>
      </w:pPr>
      <w:r>
        <w:rPr>
          <w:rFonts w:eastAsiaTheme="majorEastAsia" w:cstheme="majorBidi"/>
          <w:color w:val="75C044"/>
          <w:sz w:val="22"/>
        </w:rPr>
        <w:t>Item</w:t>
      </w:r>
      <w:r w:rsidRPr="001B37C9">
        <w:rPr>
          <w:rFonts w:eastAsiaTheme="majorEastAsia" w:cstheme="majorBidi"/>
          <w:color w:val="75C044"/>
          <w:sz w:val="22"/>
        </w:rPr>
        <w:t xml:space="preserve"> </w:t>
      </w:r>
      <w:r>
        <w:rPr>
          <w:rFonts w:eastAsiaTheme="majorEastAsia" w:cstheme="majorBidi"/>
          <w:color w:val="75C044"/>
          <w:sz w:val="22"/>
        </w:rPr>
        <w:t>Value Queries</w:t>
      </w:r>
    </w:p>
    <w:p w:rsidR="004F2EF3" w:rsidRDefault="004F2EF3" w:rsidP="004F2EF3">
      <w:pPr>
        <w:rPr>
          <w:rFonts w:eastAsiaTheme="majorEastAsia" w:cstheme="majorBidi"/>
          <w:color w:val="75C044"/>
          <w:sz w:val="22"/>
        </w:rPr>
      </w:pPr>
    </w:p>
    <w:p w:rsidR="004F2EF3" w:rsidRDefault="004F2EF3" w:rsidP="004F2EF3">
      <w:pPr>
        <w:rPr>
          <w:color w:val="808080" w:themeColor="background1" w:themeShade="80"/>
          <w:sz w:val="16"/>
        </w:rPr>
      </w:pPr>
      <w:r w:rsidRPr="008C5A3B">
        <w:rPr>
          <w:color w:val="808080" w:themeColor="background1" w:themeShade="80"/>
          <w:sz w:val="16"/>
        </w:rPr>
        <w:t>The item</w:t>
      </w:r>
      <w:r>
        <w:rPr>
          <w:color w:val="808080" w:themeColor="background1" w:themeShade="80"/>
          <w:sz w:val="16"/>
        </w:rPr>
        <w:t xml:space="preserve"> value</w:t>
      </w:r>
      <w:r w:rsidRPr="008C5A3B">
        <w:rPr>
          <w:color w:val="808080" w:themeColor="background1" w:themeShade="80"/>
          <w:sz w:val="16"/>
        </w:rPr>
        <w:t xml:space="preserve"> qu</w:t>
      </w:r>
      <w:r>
        <w:rPr>
          <w:color w:val="808080" w:themeColor="background1" w:themeShade="80"/>
          <w:sz w:val="16"/>
        </w:rPr>
        <w:t>e</w:t>
      </w:r>
      <w:r w:rsidRPr="008C5A3B">
        <w:rPr>
          <w:color w:val="808080" w:themeColor="background1" w:themeShade="80"/>
          <w:sz w:val="16"/>
        </w:rPr>
        <w:t xml:space="preserve">ry </w:t>
      </w:r>
      <w:r>
        <w:rPr>
          <w:color w:val="808080" w:themeColor="background1" w:themeShade="80"/>
          <w:sz w:val="16"/>
        </w:rPr>
        <w:t xml:space="preserve">specifies the query that will be executed by the Flow engine to return the actual values of the item for a specific </w:t>
      </w:r>
      <w:proofErr w:type="gramStart"/>
      <w:r>
        <w:rPr>
          <w:color w:val="808080" w:themeColor="background1" w:themeShade="80"/>
          <w:sz w:val="16"/>
        </w:rPr>
        <w:t>time period</w:t>
      </w:r>
      <w:proofErr w:type="gramEnd"/>
      <w:r>
        <w:rPr>
          <w:color w:val="808080" w:themeColor="background1" w:themeShade="80"/>
          <w:sz w:val="16"/>
        </w:rPr>
        <w:t>. The values can either be aggregated by the query, or it could be the raw values and the Flow engine will do the aggregation method selected in the properties section of the file.</w:t>
      </w:r>
    </w:p>
    <w:p w:rsidR="004F2EF3" w:rsidRDefault="004F2EF3" w:rsidP="004F2EF3">
      <w:pPr>
        <w:rPr>
          <w:color w:val="808080" w:themeColor="background1" w:themeShade="80"/>
          <w:sz w:val="16"/>
        </w:rPr>
      </w:pPr>
    </w:p>
    <w:p w:rsidR="004F2EF3" w:rsidRDefault="004F2EF3" w:rsidP="004F2EF3">
      <w:pPr>
        <w:rPr>
          <w:color w:val="808080" w:themeColor="background1" w:themeShade="80"/>
          <w:sz w:val="16"/>
        </w:rPr>
      </w:pPr>
      <w:r>
        <w:rPr>
          <w:color w:val="808080" w:themeColor="background1" w:themeShade="80"/>
          <w:sz w:val="16"/>
        </w:rPr>
        <w:t xml:space="preserve">There are some rules that must be adhered to for the query to </w:t>
      </w:r>
      <w:r w:rsidR="00231E61">
        <w:rPr>
          <w:color w:val="808080" w:themeColor="background1" w:themeShade="80"/>
          <w:sz w:val="16"/>
        </w:rPr>
        <w:t>get item values</w:t>
      </w:r>
      <w:r>
        <w:rPr>
          <w:color w:val="808080" w:themeColor="background1" w:themeShade="80"/>
          <w:sz w:val="16"/>
        </w:rPr>
        <w:t xml:space="preserve"> successfully:</w:t>
      </w:r>
    </w:p>
    <w:p w:rsidR="00231E61" w:rsidRDefault="00231E61" w:rsidP="004F2EF3">
      <w:pPr>
        <w:rPr>
          <w:color w:val="808080" w:themeColor="background1" w:themeShade="80"/>
          <w:sz w:val="16"/>
        </w:rPr>
      </w:pPr>
    </w:p>
    <w:p w:rsidR="00231E61" w:rsidRDefault="00231E61" w:rsidP="00231E61">
      <w:pPr>
        <w:pStyle w:val="ListParagraph"/>
        <w:numPr>
          <w:ilvl w:val="0"/>
          <w:numId w:val="19"/>
        </w:numPr>
        <w:rPr>
          <w:color w:val="808080" w:themeColor="background1" w:themeShade="80"/>
          <w:sz w:val="16"/>
        </w:rPr>
      </w:pPr>
      <w:r>
        <w:rPr>
          <w:color w:val="808080" w:themeColor="background1" w:themeShade="80"/>
          <w:sz w:val="16"/>
        </w:rPr>
        <w:t>The special characters “[*,”</w:t>
      </w:r>
      <w:proofErr w:type="gramStart"/>
      <w:r>
        <w:rPr>
          <w:color w:val="808080" w:themeColor="background1" w:themeShade="80"/>
          <w:sz w:val="16"/>
        </w:rPr>
        <w:t>,”*</w:t>
      </w:r>
      <w:proofErr w:type="gramEnd"/>
      <w:r>
        <w:rPr>
          <w:color w:val="808080" w:themeColor="background1" w:themeShade="80"/>
          <w:sz w:val="16"/>
        </w:rPr>
        <w:t>]” are deemed as placeholders. The resulting row value from previous queries will be replaced within the query</w:t>
      </w:r>
    </w:p>
    <w:p w:rsidR="00231E61" w:rsidRDefault="00231E61" w:rsidP="00231E61">
      <w:pPr>
        <w:pStyle w:val="ListParagraph"/>
        <w:numPr>
          <w:ilvl w:val="0"/>
          <w:numId w:val="19"/>
        </w:numPr>
        <w:rPr>
          <w:color w:val="808080" w:themeColor="background1" w:themeShade="80"/>
          <w:sz w:val="16"/>
        </w:rPr>
      </w:pPr>
      <w:r>
        <w:rPr>
          <w:color w:val="808080" w:themeColor="background1" w:themeShade="80"/>
          <w:sz w:val="16"/>
        </w:rPr>
        <w:t>The query must return the values in the flowing columns:</w:t>
      </w:r>
    </w:p>
    <w:p w:rsidR="00231E61" w:rsidRDefault="00231E61" w:rsidP="00231E61">
      <w:pPr>
        <w:pStyle w:val="ListParagraph"/>
        <w:numPr>
          <w:ilvl w:val="1"/>
          <w:numId w:val="19"/>
        </w:numPr>
        <w:rPr>
          <w:color w:val="808080" w:themeColor="background1" w:themeShade="80"/>
          <w:sz w:val="16"/>
        </w:rPr>
      </w:pPr>
      <w:r>
        <w:rPr>
          <w:color w:val="808080" w:themeColor="background1" w:themeShade="80"/>
          <w:sz w:val="16"/>
        </w:rPr>
        <w:t>Value – the actual item value for a specific timestamp</w:t>
      </w:r>
    </w:p>
    <w:p w:rsidR="00231E61" w:rsidRDefault="00231E61" w:rsidP="00231E61">
      <w:pPr>
        <w:pStyle w:val="ListParagraph"/>
        <w:numPr>
          <w:ilvl w:val="1"/>
          <w:numId w:val="19"/>
        </w:numPr>
        <w:rPr>
          <w:color w:val="808080" w:themeColor="background1" w:themeShade="80"/>
          <w:sz w:val="16"/>
        </w:rPr>
      </w:pPr>
      <w:r>
        <w:rPr>
          <w:color w:val="808080" w:themeColor="background1" w:themeShade="80"/>
          <w:sz w:val="16"/>
        </w:rPr>
        <w:t>Quality – Quality data representing the quality data of the item. If no quality data is available, hardcode this field to 192</w:t>
      </w:r>
    </w:p>
    <w:p w:rsidR="00231E61" w:rsidRDefault="00231E61" w:rsidP="00231E61">
      <w:pPr>
        <w:pStyle w:val="ListParagraph"/>
        <w:numPr>
          <w:ilvl w:val="1"/>
          <w:numId w:val="19"/>
        </w:numPr>
        <w:rPr>
          <w:color w:val="808080" w:themeColor="background1" w:themeShade="80"/>
          <w:sz w:val="16"/>
        </w:rPr>
      </w:pPr>
      <w:r>
        <w:rPr>
          <w:color w:val="808080" w:themeColor="background1" w:themeShade="80"/>
          <w:sz w:val="16"/>
        </w:rPr>
        <w:t>Timestamp – Timestamp of the data. This is required if the Flow engine needs to preform an aggregation method on the data</w:t>
      </w:r>
    </w:p>
    <w:p w:rsidR="00231E61" w:rsidRDefault="00231E61" w:rsidP="00231E61">
      <w:pPr>
        <w:pStyle w:val="ListParagraph"/>
        <w:numPr>
          <w:ilvl w:val="1"/>
          <w:numId w:val="19"/>
        </w:numPr>
        <w:rPr>
          <w:color w:val="808080" w:themeColor="background1" w:themeShade="80"/>
          <w:sz w:val="16"/>
        </w:rPr>
      </w:pPr>
      <w:r>
        <w:rPr>
          <w:color w:val="808080" w:themeColor="background1" w:themeShade="80"/>
          <w:sz w:val="16"/>
        </w:rPr>
        <w:t>Time delimiters – [</w:t>
      </w:r>
      <w:proofErr w:type="spellStart"/>
      <w:r>
        <w:rPr>
          <w:color w:val="808080" w:themeColor="background1" w:themeShade="80"/>
          <w:sz w:val="16"/>
        </w:rPr>
        <w:t>PeriodStart</w:t>
      </w:r>
      <w:proofErr w:type="spellEnd"/>
      <w:r>
        <w:rPr>
          <w:color w:val="808080" w:themeColor="background1" w:themeShade="80"/>
          <w:sz w:val="16"/>
        </w:rPr>
        <w:t xml:space="preserve">], </w:t>
      </w:r>
      <w:proofErr w:type="spellStart"/>
      <w:r>
        <w:rPr>
          <w:color w:val="808080" w:themeColor="background1" w:themeShade="80"/>
          <w:sz w:val="16"/>
        </w:rPr>
        <w:t>PeriodEnd</w:t>
      </w:r>
      <w:proofErr w:type="spellEnd"/>
      <w:r>
        <w:rPr>
          <w:color w:val="808080" w:themeColor="background1" w:themeShade="80"/>
          <w:sz w:val="16"/>
        </w:rPr>
        <w:t xml:space="preserve">]. These placeholders will be replaced by the Flow engine with the correct </w:t>
      </w:r>
      <w:proofErr w:type="gramStart"/>
      <w:r>
        <w:rPr>
          <w:color w:val="808080" w:themeColor="background1" w:themeShade="80"/>
          <w:sz w:val="16"/>
        </w:rPr>
        <w:t>time period</w:t>
      </w:r>
      <w:proofErr w:type="gramEnd"/>
      <w:r>
        <w:rPr>
          <w:color w:val="808080" w:themeColor="background1" w:themeShade="80"/>
          <w:sz w:val="16"/>
        </w:rPr>
        <w:t xml:space="preserve"> based on the retrieval that must be preformed.</w:t>
      </w:r>
    </w:p>
    <w:p w:rsidR="00231E61" w:rsidRDefault="00231E61" w:rsidP="004F2EF3">
      <w:pPr>
        <w:rPr>
          <w:color w:val="808080" w:themeColor="background1" w:themeShade="80"/>
          <w:sz w:val="16"/>
        </w:rPr>
      </w:pPr>
    </w:p>
    <w:p w:rsidR="004F2EF3" w:rsidRDefault="004F2EF3" w:rsidP="004F2EF3">
      <w:pPr>
        <w:rPr>
          <w:color w:val="808080" w:themeColor="background1" w:themeShade="80"/>
          <w:sz w:val="16"/>
        </w:rPr>
      </w:pPr>
    </w:p>
    <w:p w:rsidR="004F2EF3" w:rsidRDefault="00231E61" w:rsidP="004F2EF3">
      <w:pPr>
        <w:rPr>
          <w:rFonts w:eastAsiaTheme="majorEastAsia" w:cstheme="majorBidi"/>
          <w:color w:val="75C044"/>
          <w:sz w:val="22"/>
        </w:rPr>
      </w:pPr>
      <w:r>
        <w:rPr>
          <w:noProof/>
        </w:rPr>
        <mc:AlternateContent>
          <mc:Choice Requires="wps">
            <w:drawing>
              <wp:anchor distT="0" distB="0" distL="114300" distR="114300" simplePos="0" relativeHeight="251687936" behindDoc="0" locked="0" layoutInCell="1" allowOverlap="1" wp14:anchorId="7B6C017B" wp14:editId="7981BA20">
                <wp:simplePos x="0" y="0"/>
                <wp:positionH relativeFrom="margin">
                  <wp:posOffset>-55821</wp:posOffset>
                </wp:positionH>
                <wp:positionV relativeFrom="paragraph">
                  <wp:posOffset>523949</wp:posOffset>
                </wp:positionV>
                <wp:extent cx="6038939" cy="297667"/>
                <wp:effectExtent l="57150" t="38100" r="76200" b="102870"/>
                <wp:wrapNone/>
                <wp:docPr id="112" name="Rectangle 112"/>
                <wp:cNvGraphicFramePr/>
                <a:graphic xmlns:a="http://schemas.openxmlformats.org/drawingml/2006/main">
                  <a:graphicData uri="http://schemas.microsoft.com/office/word/2010/wordprocessingShape">
                    <wps:wsp>
                      <wps:cNvSpPr/>
                      <wps:spPr>
                        <a:xfrm>
                          <a:off x="0" y="0"/>
                          <a:ext cx="6038939" cy="297667"/>
                        </a:xfrm>
                        <a:prstGeom prst="rect">
                          <a:avLst/>
                        </a:prstGeom>
                        <a:noFill/>
                        <a:ln w="28575">
                          <a:solidFill>
                            <a:srgbClr val="92D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6C08F" id="Rectangle 112" o:spid="_x0000_s1026" style="position:absolute;margin-left:-4.4pt;margin-top:41.25pt;width:475.5pt;height:23.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" filled="f" strokecolor="#92d050" strokeweight="2.25pt">
                <v:shadow on="t" color="black" opacity="22937f" origin=",.5" offset="0,.63889mm"/>
                <w10:wrap anchorx="margin"/>
              </v:rect>
            </w:pict>
          </mc:Fallback>
        </mc:AlternateContent>
      </w:r>
      <w:r>
        <w:rPr>
          <w:rFonts w:eastAsiaTheme="majorEastAsia" w:cstheme="majorBidi"/>
          <w:noProof/>
          <w:color w:val="75C044"/>
          <w:sz w:val="22"/>
        </w:rPr>
        <w:drawing>
          <wp:inline distT="0" distB="0" distL="0" distR="0">
            <wp:extent cx="6049645" cy="797560"/>
            <wp:effectExtent l="0" t="0" r="8255" b="254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49645" cy="797560"/>
                    </a:xfrm>
                    <a:prstGeom prst="rect">
                      <a:avLst/>
                    </a:prstGeom>
                    <a:noFill/>
                    <a:ln>
                      <a:noFill/>
                    </a:ln>
                  </pic:spPr>
                </pic:pic>
              </a:graphicData>
            </a:graphic>
          </wp:inline>
        </w:drawing>
      </w:r>
    </w:p>
    <w:p w:rsidR="000E2EF5" w:rsidRDefault="000E2EF5" w:rsidP="000E2EF5">
      <w:pPr>
        <w:pStyle w:val="ListParagraph"/>
        <w:ind w:left="1440"/>
        <w:rPr>
          <w:color w:val="808080" w:themeColor="background1" w:themeShade="80"/>
          <w:sz w:val="16"/>
        </w:rPr>
      </w:pPr>
    </w:p>
    <w:p w:rsidR="003F2BD4" w:rsidRDefault="003F2BD4" w:rsidP="003F2BD4">
      <w:pPr>
        <w:keepNext/>
        <w:jc w:val="center"/>
      </w:pPr>
    </w:p>
    <w:p w:rsidR="000E2EF5" w:rsidRDefault="003F2BD4" w:rsidP="003F2BD4">
      <w:pPr>
        <w:pStyle w:val="Caption"/>
        <w:jc w:val="center"/>
      </w:pPr>
      <w:r>
        <w:t xml:space="preserve">Figure </w:t>
      </w:r>
      <w:r w:rsidR="007019B3">
        <w:fldChar w:fldCharType="begin"/>
      </w:r>
      <w:r w:rsidR="007019B3">
        <w:instrText xml:space="preserve"> SEQ Figure \* ARABIC </w:instrText>
      </w:r>
      <w:r w:rsidR="007019B3">
        <w:fldChar w:fldCharType="separate"/>
      </w:r>
      <w:r w:rsidR="00BF229F">
        <w:rPr>
          <w:noProof/>
        </w:rPr>
        <w:t>5</w:t>
      </w:r>
      <w:r w:rsidR="007019B3">
        <w:rPr>
          <w:noProof/>
        </w:rPr>
        <w:fldChar w:fldCharType="end"/>
      </w:r>
      <w:r>
        <w:t xml:space="preserve"> </w:t>
      </w:r>
      <w:r w:rsidR="00231E61">
        <w:t>Item value queries</w:t>
      </w:r>
    </w:p>
    <w:p w:rsidR="00231E61" w:rsidRDefault="00231E61" w:rsidP="00231E61">
      <w:pPr>
        <w:rPr>
          <w:color w:val="808080" w:themeColor="background1" w:themeShade="80"/>
          <w:sz w:val="16"/>
        </w:rPr>
      </w:pPr>
      <w:r w:rsidRPr="00231E61">
        <w:rPr>
          <w:color w:val="808080" w:themeColor="background1" w:themeShade="80"/>
          <w:sz w:val="16"/>
        </w:rPr>
        <w:t>The same pr</w:t>
      </w:r>
      <w:r>
        <w:rPr>
          <w:color w:val="808080" w:themeColor="background1" w:themeShade="80"/>
          <w:sz w:val="16"/>
        </w:rPr>
        <w:t>incipl</w:t>
      </w:r>
      <w:r w:rsidRPr="00231E61">
        <w:rPr>
          <w:color w:val="808080" w:themeColor="background1" w:themeShade="80"/>
          <w:sz w:val="16"/>
        </w:rPr>
        <w:t>e can also be applied for</w:t>
      </w:r>
      <w:r>
        <w:rPr>
          <w:color w:val="808080" w:themeColor="background1" w:themeShade="80"/>
          <w:sz w:val="16"/>
        </w:rPr>
        <w:t xml:space="preserve"> Trigger Queries, Attribute Queries and Enumeration Queries. They can also be defined in the JSON definition file:</w:t>
      </w:r>
    </w:p>
    <w:p w:rsidR="00231E61" w:rsidRDefault="00231E61" w:rsidP="00231E61">
      <w:pPr>
        <w:rPr>
          <w:color w:val="808080" w:themeColor="background1" w:themeShade="80"/>
          <w:sz w:val="16"/>
        </w:rPr>
      </w:pPr>
    </w:p>
    <w:p w:rsidR="00231E61" w:rsidRPr="00231E61" w:rsidRDefault="00231E61" w:rsidP="00231E61">
      <w:pPr>
        <w:rPr>
          <w:color w:val="808080" w:themeColor="background1" w:themeShade="80"/>
          <w:sz w:val="16"/>
        </w:rPr>
      </w:pPr>
      <w:r>
        <w:rPr>
          <w:noProof/>
        </w:rPr>
        <w:lastRenderedPageBreak/>
        <mc:AlternateContent>
          <mc:Choice Requires="wps">
            <w:drawing>
              <wp:anchor distT="0" distB="0" distL="114300" distR="114300" simplePos="0" relativeHeight="251689984" behindDoc="0" locked="0" layoutInCell="1" allowOverlap="1" wp14:anchorId="7B6C017B" wp14:editId="7981BA20">
                <wp:simplePos x="0" y="0"/>
                <wp:positionH relativeFrom="margin">
                  <wp:posOffset>167463</wp:posOffset>
                </wp:positionH>
                <wp:positionV relativeFrom="paragraph">
                  <wp:posOffset>903457</wp:posOffset>
                </wp:positionV>
                <wp:extent cx="1456661" cy="393405"/>
                <wp:effectExtent l="57150" t="38100" r="67945" b="102235"/>
                <wp:wrapNone/>
                <wp:docPr id="113" name="Rectangle 113"/>
                <wp:cNvGraphicFramePr/>
                <a:graphic xmlns:a="http://schemas.openxmlformats.org/drawingml/2006/main">
                  <a:graphicData uri="http://schemas.microsoft.com/office/word/2010/wordprocessingShape">
                    <wps:wsp>
                      <wps:cNvSpPr/>
                      <wps:spPr>
                        <a:xfrm>
                          <a:off x="0" y="0"/>
                          <a:ext cx="1456661" cy="393405"/>
                        </a:xfrm>
                        <a:prstGeom prst="rect">
                          <a:avLst/>
                        </a:prstGeom>
                        <a:noFill/>
                        <a:ln w="28575">
                          <a:solidFill>
                            <a:srgbClr val="92D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601EB" id="Rectangle 113" o:spid="_x0000_s1026" style="position:absolute;margin-left:13.2pt;margin-top:71.15pt;width:114.7pt;height:3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" filled="f" strokecolor="#92d050" strokeweight="2.25pt">
                <v:shadow on="t" color="black" opacity="22937f" origin=",.5" offset="0,.63889mm"/>
                <w10:wrap anchorx="margin"/>
              </v:rect>
            </w:pict>
          </mc:Fallback>
        </mc:AlternateContent>
      </w:r>
      <w:r>
        <w:rPr>
          <w:noProof/>
          <w:color w:val="808080" w:themeColor="background1" w:themeShade="80"/>
          <w:sz w:val="16"/>
        </w:rPr>
        <w:drawing>
          <wp:inline distT="0" distB="0" distL="0" distR="0">
            <wp:extent cx="4742003" cy="1322633"/>
            <wp:effectExtent l="0" t="0" r="190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4216" cy="1326039"/>
                    </a:xfrm>
                    <a:prstGeom prst="rect">
                      <a:avLst/>
                    </a:prstGeom>
                    <a:noFill/>
                    <a:ln>
                      <a:noFill/>
                    </a:ln>
                  </pic:spPr>
                </pic:pic>
              </a:graphicData>
            </a:graphic>
          </wp:inline>
        </w:drawing>
      </w:r>
    </w:p>
    <w:p w:rsidR="000E2EF5" w:rsidRDefault="000E2EF5" w:rsidP="000E2EF5">
      <w:pPr>
        <w:rPr>
          <w:color w:val="808080" w:themeColor="background1" w:themeShade="80"/>
          <w:sz w:val="16"/>
        </w:rPr>
      </w:pPr>
    </w:p>
    <w:p w:rsidR="003F2BD4" w:rsidRDefault="003F2BD4" w:rsidP="003F2BD4">
      <w:pPr>
        <w:keepNext/>
        <w:jc w:val="center"/>
      </w:pPr>
    </w:p>
    <w:p w:rsidR="000E2EF5" w:rsidRDefault="003F2BD4" w:rsidP="003F2BD4">
      <w:pPr>
        <w:pStyle w:val="Caption"/>
        <w:jc w:val="center"/>
        <w:rPr>
          <w:color w:val="808080" w:themeColor="background1" w:themeShade="80"/>
          <w:sz w:val="16"/>
        </w:rPr>
      </w:pPr>
      <w:r>
        <w:t xml:space="preserve">Figure </w:t>
      </w:r>
      <w:r w:rsidR="007019B3">
        <w:fldChar w:fldCharType="begin"/>
      </w:r>
      <w:r w:rsidR="007019B3">
        <w:instrText xml:space="preserve"> SEQ Figure \* ARABIC </w:instrText>
      </w:r>
      <w:r w:rsidR="007019B3">
        <w:fldChar w:fldCharType="separate"/>
      </w:r>
      <w:r w:rsidR="00BF229F">
        <w:rPr>
          <w:noProof/>
        </w:rPr>
        <w:t>6</w:t>
      </w:r>
      <w:r w:rsidR="007019B3">
        <w:rPr>
          <w:noProof/>
        </w:rPr>
        <w:fldChar w:fldCharType="end"/>
      </w:r>
      <w:r>
        <w:t xml:space="preserve"> </w:t>
      </w:r>
      <w:r w:rsidR="00231E61">
        <w:t>Trigger, Attribute and Enumeration queries</w:t>
      </w:r>
    </w:p>
    <w:p w:rsidR="00231E61" w:rsidRDefault="00231E61" w:rsidP="00231E61">
      <w:pPr>
        <w:rPr>
          <w:rFonts w:eastAsiaTheme="majorEastAsia" w:cstheme="majorBidi"/>
          <w:color w:val="75C044"/>
          <w:sz w:val="22"/>
        </w:rPr>
      </w:pPr>
      <w:r>
        <w:rPr>
          <w:rFonts w:eastAsiaTheme="majorEastAsia" w:cstheme="majorBidi"/>
          <w:color w:val="75C044"/>
          <w:sz w:val="22"/>
        </w:rPr>
        <w:t>Item</w:t>
      </w:r>
      <w:r w:rsidRPr="001B37C9">
        <w:rPr>
          <w:rFonts w:eastAsiaTheme="majorEastAsia" w:cstheme="majorBidi"/>
          <w:color w:val="75C044"/>
          <w:sz w:val="22"/>
        </w:rPr>
        <w:t xml:space="preserve"> </w:t>
      </w:r>
      <w:r>
        <w:rPr>
          <w:rFonts w:eastAsiaTheme="majorEastAsia" w:cstheme="majorBidi"/>
          <w:color w:val="75C044"/>
          <w:sz w:val="22"/>
        </w:rPr>
        <w:t>Properties</w:t>
      </w:r>
    </w:p>
    <w:p w:rsidR="00231E61" w:rsidRDefault="00231E61" w:rsidP="00231E61">
      <w:pPr>
        <w:rPr>
          <w:rFonts w:eastAsiaTheme="majorEastAsia" w:cstheme="majorBidi"/>
          <w:color w:val="75C044"/>
          <w:sz w:val="22"/>
        </w:rPr>
      </w:pPr>
    </w:p>
    <w:p w:rsidR="00231E61" w:rsidRPr="00231E61" w:rsidRDefault="00231E61" w:rsidP="00231E61">
      <w:pPr>
        <w:rPr>
          <w:color w:val="808080" w:themeColor="background1" w:themeShade="80"/>
          <w:sz w:val="16"/>
        </w:rPr>
      </w:pPr>
      <w:r w:rsidRPr="00231E61">
        <w:rPr>
          <w:color w:val="808080" w:themeColor="background1" w:themeShade="80"/>
          <w:sz w:val="16"/>
        </w:rPr>
        <w:t>Other properties that can be defined, but is optional include:</w:t>
      </w:r>
    </w:p>
    <w:p w:rsidR="00231E61" w:rsidRDefault="00231E61" w:rsidP="00231E61">
      <w:pPr>
        <w:rPr>
          <w:rFonts w:eastAsiaTheme="majorEastAsia" w:cstheme="majorBidi"/>
          <w:color w:val="75C044"/>
          <w:sz w:val="22"/>
        </w:rPr>
      </w:pPr>
    </w:p>
    <w:p w:rsidR="00231E61" w:rsidRDefault="007B7E7E" w:rsidP="00231E61">
      <w:pPr>
        <w:pStyle w:val="ListParagraph"/>
        <w:numPr>
          <w:ilvl w:val="0"/>
          <w:numId w:val="20"/>
        </w:numPr>
        <w:rPr>
          <w:color w:val="808080" w:themeColor="background1" w:themeShade="80"/>
          <w:sz w:val="16"/>
        </w:rPr>
      </w:pPr>
      <w:r>
        <w:rPr>
          <w:color w:val="808080" w:themeColor="background1" w:themeShade="80"/>
          <w:sz w:val="16"/>
        </w:rPr>
        <w:t>M</w:t>
      </w:r>
      <w:r w:rsidR="00231E61" w:rsidRPr="00231E61">
        <w:rPr>
          <w:color w:val="808080" w:themeColor="background1" w:themeShade="80"/>
          <w:sz w:val="16"/>
        </w:rPr>
        <w:t>easure</w:t>
      </w:r>
      <w:r>
        <w:rPr>
          <w:color w:val="808080" w:themeColor="background1" w:themeShade="80"/>
          <w:sz w:val="16"/>
        </w:rPr>
        <w:t xml:space="preserve"> </w:t>
      </w:r>
      <w:r w:rsidR="00231E61" w:rsidRPr="00231E61">
        <w:rPr>
          <w:color w:val="808080" w:themeColor="background1" w:themeShade="80"/>
          <w:sz w:val="16"/>
        </w:rPr>
        <w:t>Aggregation</w:t>
      </w:r>
      <w:r>
        <w:rPr>
          <w:color w:val="808080" w:themeColor="background1" w:themeShade="80"/>
          <w:sz w:val="16"/>
        </w:rPr>
        <w:t xml:space="preserve"> – Aggregation method to be applied if the raw data is returned by the item value query (result must include a timestamp field).</w:t>
      </w:r>
    </w:p>
    <w:p w:rsidR="007B7E7E" w:rsidRDefault="007B7E7E" w:rsidP="007B7E7E">
      <w:pPr>
        <w:pStyle w:val="ListParagraph"/>
        <w:numPr>
          <w:ilvl w:val="1"/>
          <w:numId w:val="20"/>
        </w:numPr>
        <w:rPr>
          <w:color w:val="808080" w:themeColor="background1" w:themeShade="80"/>
          <w:sz w:val="16"/>
        </w:rPr>
      </w:pPr>
      <w:r>
        <w:rPr>
          <w:color w:val="808080" w:themeColor="background1" w:themeShade="80"/>
          <w:sz w:val="16"/>
        </w:rPr>
        <w:t>Valid values include:</w:t>
      </w:r>
    </w:p>
    <w:p w:rsidR="007B7E7E" w:rsidRDefault="007B7E7E" w:rsidP="007B7E7E">
      <w:pPr>
        <w:pStyle w:val="ListParagraph"/>
        <w:ind w:left="1440"/>
        <w:rPr>
          <w:color w:val="808080" w:themeColor="background1" w:themeShade="80"/>
          <w:sz w:val="16"/>
        </w:rPr>
      </w:pPr>
    </w:p>
    <w:p w:rsidR="007B7E7E" w:rsidRDefault="007B7E7E" w:rsidP="007B7E7E">
      <w:pPr>
        <w:pStyle w:val="ListParagraph"/>
        <w:ind w:left="1440"/>
        <w:rPr>
          <w:color w:val="808080" w:themeColor="background1" w:themeShade="80"/>
          <w:sz w:val="16"/>
        </w:rPr>
      </w:pPr>
      <w:r>
        <w:rPr>
          <w:noProof/>
          <w:color w:val="808080" w:themeColor="background1" w:themeShade="80"/>
          <w:sz w:val="16"/>
        </w:rPr>
        <w:drawing>
          <wp:inline distT="0" distB="0" distL="0" distR="0">
            <wp:extent cx="2604770" cy="1977390"/>
            <wp:effectExtent l="190500" t="190500" r="195580" b="19431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4770" cy="1977390"/>
                    </a:xfrm>
                    <a:prstGeom prst="rect">
                      <a:avLst/>
                    </a:prstGeom>
                    <a:ln>
                      <a:noFill/>
                    </a:ln>
                    <a:effectLst>
                      <a:outerShdw blurRad="190500" algn="tl" rotWithShape="0">
                        <a:srgbClr val="000000">
                          <a:alpha val="70000"/>
                        </a:srgbClr>
                      </a:outerShdw>
                    </a:effectLst>
                  </pic:spPr>
                </pic:pic>
              </a:graphicData>
            </a:graphic>
          </wp:inline>
        </w:drawing>
      </w:r>
    </w:p>
    <w:p w:rsidR="007B7E7E" w:rsidRPr="00231E61" w:rsidRDefault="007B7E7E" w:rsidP="007B7E7E">
      <w:pPr>
        <w:pStyle w:val="ListParagraph"/>
        <w:ind w:left="1440"/>
        <w:rPr>
          <w:color w:val="808080" w:themeColor="background1" w:themeShade="80"/>
          <w:sz w:val="16"/>
        </w:rPr>
      </w:pPr>
    </w:p>
    <w:p w:rsidR="00231E61" w:rsidRPr="00231E61" w:rsidRDefault="007B7E7E" w:rsidP="00231E61">
      <w:pPr>
        <w:pStyle w:val="ListParagraph"/>
        <w:numPr>
          <w:ilvl w:val="0"/>
          <w:numId w:val="20"/>
        </w:numPr>
        <w:rPr>
          <w:color w:val="808080" w:themeColor="background1" w:themeShade="80"/>
          <w:sz w:val="16"/>
        </w:rPr>
      </w:pPr>
      <w:r>
        <w:rPr>
          <w:color w:val="808080" w:themeColor="background1" w:themeShade="80"/>
          <w:sz w:val="16"/>
        </w:rPr>
        <w:t>M</w:t>
      </w:r>
      <w:r w:rsidR="00231E61" w:rsidRPr="00231E61">
        <w:rPr>
          <w:color w:val="808080" w:themeColor="background1" w:themeShade="80"/>
          <w:sz w:val="16"/>
        </w:rPr>
        <w:t>easure</w:t>
      </w:r>
      <w:r>
        <w:rPr>
          <w:color w:val="808080" w:themeColor="background1" w:themeShade="80"/>
          <w:sz w:val="16"/>
        </w:rPr>
        <w:t xml:space="preserve"> Rollover – Applicable if the Counter retrieval style is selected.</w:t>
      </w:r>
    </w:p>
    <w:p w:rsidR="00231E61" w:rsidRPr="00231E61" w:rsidRDefault="007B7E7E" w:rsidP="00231E61">
      <w:pPr>
        <w:pStyle w:val="ListParagraph"/>
        <w:numPr>
          <w:ilvl w:val="0"/>
          <w:numId w:val="20"/>
        </w:numPr>
        <w:rPr>
          <w:color w:val="808080" w:themeColor="background1" w:themeShade="80"/>
          <w:sz w:val="16"/>
        </w:rPr>
      </w:pPr>
      <w:r>
        <w:rPr>
          <w:color w:val="808080" w:themeColor="background1" w:themeShade="80"/>
          <w:sz w:val="16"/>
        </w:rPr>
        <w:t>Measure Deadland – Applicable if the Counter retrieval style is selected.</w:t>
      </w:r>
    </w:p>
    <w:p w:rsidR="00231E61" w:rsidRPr="00231E61" w:rsidRDefault="007B7E7E" w:rsidP="00231E61">
      <w:pPr>
        <w:pStyle w:val="ListParagraph"/>
        <w:numPr>
          <w:ilvl w:val="0"/>
          <w:numId w:val="20"/>
        </w:numPr>
        <w:rPr>
          <w:color w:val="808080" w:themeColor="background1" w:themeShade="80"/>
          <w:sz w:val="16"/>
        </w:rPr>
      </w:pPr>
      <w:r>
        <w:rPr>
          <w:color w:val="808080" w:themeColor="background1" w:themeShade="80"/>
          <w:sz w:val="16"/>
        </w:rPr>
        <w:t>Measure State Comparator – Applicable if the Time in State retrieval style is selected.</w:t>
      </w:r>
    </w:p>
    <w:p w:rsidR="00231E61" w:rsidRDefault="007B7E7E" w:rsidP="00231E61">
      <w:pPr>
        <w:pStyle w:val="ListParagraph"/>
        <w:numPr>
          <w:ilvl w:val="0"/>
          <w:numId w:val="20"/>
        </w:numPr>
        <w:rPr>
          <w:color w:val="808080" w:themeColor="background1" w:themeShade="80"/>
          <w:sz w:val="16"/>
        </w:rPr>
      </w:pPr>
      <w:r>
        <w:rPr>
          <w:color w:val="808080" w:themeColor="background1" w:themeShade="80"/>
          <w:sz w:val="16"/>
        </w:rPr>
        <w:t>Measure State – Applicable if the Time in State retrieval style is selected.</w:t>
      </w:r>
    </w:p>
    <w:p w:rsidR="007B7E7E" w:rsidRDefault="007B7E7E" w:rsidP="007B7E7E">
      <w:pPr>
        <w:rPr>
          <w:color w:val="808080" w:themeColor="background1" w:themeShade="80"/>
          <w:sz w:val="16"/>
        </w:rPr>
      </w:pPr>
    </w:p>
    <w:p w:rsidR="007B7E7E" w:rsidRDefault="007B7E7E" w:rsidP="007B7E7E">
      <w:pPr>
        <w:rPr>
          <w:color w:val="808080" w:themeColor="background1" w:themeShade="80"/>
          <w:sz w:val="16"/>
        </w:rPr>
      </w:pPr>
    </w:p>
    <w:p w:rsidR="00BF229F" w:rsidRDefault="007B7E7E" w:rsidP="00BF229F">
      <w:pPr>
        <w:keepNext/>
        <w:jc w:val="center"/>
      </w:pPr>
      <w:r>
        <w:rPr>
          <w:noProof/>
          <w:color w:val="808080" w:themeColor="background1" w:themeShade="80"/>
          <w:sz w:val="16"/>
        </w:rPr>
        <w:drawing>
          <wp:inline distT="0" distB="0" distL="0" distR="0" wp14:anchorId="72FCEA71" wp14:editId="6BBAEF3A">
            <wp:extent cx="4742003" cy="1322633"/>
            <wp:effectExtent l="190500" t="190500" r="192405" b="18288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4216" cy="1326039"/>
                    </a:xfrm>
                    <a:prstGeom prst="rect">
                      <a:avLst/>
                    </a:prstGeom>
                    <a:ln>
                      <a:noFill/>
                    </a:ln>
                    <a:effectLst>
                      <a:outerShdw blurRad="190500" algn="tl" rotWithShape="0">
                        <a:srgbClr val="000000">
                          <a:alpha val="70000"/>
                        </a:srgbClr>
                      </a:outerShdw>
                    </a:effectLst>
                  </pic:spPr>
                </pic:pic>
              </a:graphicData>
            </a:graphic>
          </wp:inline>
        </w:drawing>
      </w:r>
    </w:p>
    <w:p w:rsidR="007B7E7E" w:rsidRDefault="00BF229F" w:rsidP="00BF229F">
      <w:pPr>
        <w:pStyle w:val="Caption"/>
        <w:jc w:val="center"/>
      </w:pPr>
      <w:r>
        <w:t xml:space="preserve">Figure </w:t>
      </w:r>
      <w:fldSimple w:instr=" SEQ Figure \* ARABIC ">
        <w:r>
          <w:rPr>
            <w:noProof/>
          </w:rPr>
          <w:t>7</w:t>
        </w:r>
      </w:fldSimple>
      <w:r>
        <w:t xml:space="preserve"> Item properties to be defined</w:t>
      </w:r>
    </w:p>
    <w:p w:rsidR="00BF229F" w:rsidRDefault="00BF229F" w:rsidP="00BF229F"/>
    <w:p w:rsidR="00BF229F" w:rsidRDefault="00BF229F" w:rsidP="00BF229F">
      <w:pPr>
        <w:pStyle w:val="Heading3"/>
      </w:pPr>
      <w:r>
        <w:lastRenderedPageBreak/>
        <w:t>JSON Definition file structure example</w:t>
      </w:r>
    </w:p>
    <w:p w:rsidR="00BF229F" w:rsidRDefault="00BF229F" w:rsidP="00BF229F"/>
    <w:p w:rsidR="00BF229F" w:rsidRDefault="00BF229F" w:rsidP="00BF229F">
      <w:pPr>
        <w:keepNext/>
        <w:jc w:val="center"/>
      </w:pPr>
      <w:r>
        <w:rPr>
          <w:noProof/>
        </w:rPr>
        <w:drawing>
          <wp:inline distT="0" distB="0" distL="0" distR="0">
            <wp:extent cx="6102985" cy="4146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02985" cy="4146550"/>
                    </a:xfrm>
                    <a:prstGeom prst="rect">
                      <a:avLst/>
                    </a:prstGeom>
                    <a:noFill/>
                    <a:ln>
                      <a:noFill/>
                    </a:ln>
                  </pic:spPr>
                </pic:pic>
              </a:graphicData>
            </a:graphic>
          </wp:inline>
        </w:drawing>
      </w:r>
    </w:p>
    <w:p w:rsidR="00BF229F" w:rsidRDefault="00BF229F" w:rsidP="00BF229F">
      <w:pPr>
        <w:pStyle w:val="Caption"/>
        <w:jc w:val="center"/>
      </w:pPr>
      <w:r>
        <w:t xml:space="preserve">Figure </w:t>
      </w:r>
      <w:fldSimple w:instr=" SEQ Figure \* ARABIC ">
        <w:r>
          <w:t>8</w:t>
        </w:r>
      </w:fldSimple>
      <w:r>
        <w:t xml:space="preserve"> SQL definition structure</w:t>
      </w:r>
    </w:p>
    <w:p w:rsidR="006C51FD" w:rsidRDefault="006C51FD">
      <w:r>
        <w:br w:type="page"/>
      </w:r>
    </w:p>
    <w:p w:rsidR="006C51FD" w:rsidRPr="006C51FD" w:rsidRDefault="006C51FD" w:rsidP="006C51FD"/>
    <w:p w:rsidR="00BF229F" w:rsidRDefault="00BF229F" w:rsidP="00BF229F">
      <w:pPr>
        <w:pStyle w:val="Heading4"/>
      </w:pPr>
      <w:r>
        <w:t>File example</w:t>
      </w:r>
    </w:p>
    <w:p w:rsidR="00BF229F" w:rsidRPr="00BF229F" w:rsidRDefault="00BF229F" w:rsidP="00BF229F"/>
    <w:p w:rsidR="00BF229F" w:rsidRDefault="00BF229F" w:rsidP="00BF229F">
      <w:r>
        <w:t>{</w:t>
      </w:r>
    </w:p>
    <w:p w:rsidR="00BF229F" w:rsidRDefault="00BF229F" w:rsidP="00BF229F">
      <w:r>
        <w:t xml:space="preserve">  "paths": [</w:t>
      </w:r>
    </w:p>
    <w:p w:rsidR="00BF229F" w:rsidRDefault="00BF229F" w:rsidP="00BF229F">
      <w:r>
        <w:t xml:space="preserve">    {</w:t>
      </w:r>
    </w:p>
    <w:p w:rsidR="00BF229F" w:rsidRDefault="00BF229F" w:rsidP="00BF229F">
      <w:r>
        <w:t xml:space="preserve">      "path": "SELECT distinct </w:t>
      </w:r>
      <w:proofErr w:type="spellStart"/>
      <w:r>
        <w:t>Tagname</w:t>
      </w:r>
      <w:proofErr w:type="spellEnd"/>
      <w:r>
        <w:t>, 'Flow Integers\\' + replace (</w:t>
      </w:r>
      <w:proofErr w:type="gramStart"/>
      <w:r>
        <w:t>Replace(</w:t>
      </w:r>
      <w:proofErr w:type="spellStart"/>
      <w:proofErr w:type="gramEnd"/>
      <w:r>
        <w:t>tagname</w:t>
      </w:r>
      <w:proofErr w:type="spellEnd"/>
      <w:r>
        <w:t>,'-', '\\'),'/</w:t>
      </w:r>
      <w:proofErr w:type="spellStart"/>
      <w:r>
        <w:t>X.Value</w:t>
      </w:r>
      <w:proofErr w:type="spellEnd"/>
      <w:r>
        <w:t>','') as path</w:t>
      </w:r>
    </w:p>
    <w:p w:rsidR="00BF229F" w:rsidRDefault="00BF229F" w:rsidP="00BF229F">
      <w:r>
        <w:t xml:space="preserve">  FROM </w:t>
      </w:r>
      <w:proofErr w:type="spellStart"/>
      <w:r>
        <w:t>Flow_Integers</w:t>
      </w:r>
      <w:proofErr w:type="spellEnd"/>
    </w:p>
    <w:p w:rsidR="00BF229F" w:rsidRDefault="00BF229F" w:rsidP="00BF229F">
      <w:r>
        <w:t xml:space="preserve">   order by path",</w:t>
      </w:r>
    </w:p>
    <w:p w:rsidR="00BF229F" w:rsidRDefault="00BF229F" w:rsidP="00BF229F">
      <w:r>
        <w:t xml:space="preserve">      "items": [</w:t>
      </w:r>
    </w:p>
    <w:p w:rsidR="00BF229F" w:rsidRDefault="00BF229F" w:rsidP="00BF229F">
      <w:r>
        <w:t xml:space="preserve">        {</w:t>
      </w:r>
    </w:p>
    <w:p w:rsidR="00BF229F" w:rsidRDefault="00BF229F" w:rsidP="00BF229F">
      <w:r>
        <w:t xml:space="preserve">          "item": "select distinct </w:t>
      </w:r>
      <w:proofErr w:type="spellStart"/>
      <w:r>
        <w:t>Tagname</w:t>
      </w:r>
      <w:proofErr w:type="spellEnd"/>
      <w:r>
        <w:t xml:space="preserve"> as Name, </w:t>
      </w:r>
      <w:proofErr w:type="spellStart"/>
      <w:r>
        <w:t>Tagname</w:t>
      </w:r>
      <w:proofErr w:type="spellEnd"/>
      <w:r>
        <w:t xml:space="preserve"> as Description,'</w:t>
      </w:r>
      <w:proofErr w:type="spellStart"/>
      <w:r>
        <w:t>int</w:t>
      </w:r>
      <w:proofErr w:type="spellEnd"/>
      <w:r>
        <w:t xml:space="preserve">' as UOM, 'Analog' as Type from </w:t>
      </w:r>
      <w:proofErr w:type="spellStart"/>
      <w:r>
        <w:t>Flow_Integers</w:t>
      </w:r>
      <w:proofErr w:type="spellEnd"/>
      <w:r>
        <w:t xml:space="preserve"> where </w:t>
      </w:r>
      <w:proofErr w:type="spellStart"/>
      <w:r>
        <w:t>Tagname</w:t>
      </w:r>
      <w:proofErr w:type="spellEnd"/>
      <w:r>
        <w:t xml:space="preserve"> = '[*</w:t>
      </w:r>
      <w:proofErr w:type="spellStart"/>
      <w:r>
        <w:t>Tagname</w:t>
      </w:r>
      <w:proofErr w:type="spellEnd"/>
      <w:r>
        <w:t>*]'",</w:t>
      </w:r>
    </w:p>
    <w:p w:rsidR="00BF229F" w:rsidRDefault="00BF229F" w:rsidP="00BF229F">
      <w:r>
        <w:t xml:space="preserve">          "properties": {</w:t>
      </w:r>
    </w:p>
    <w:p w:rsidR="00BF229F" w:rsidRDefault="00BF229F" w:rsidP="00BF229F">
      <w:r>
        <w:t xml:space="preserve">            "</w:t>
      </w:r>
      <w:proofErr w:type="spellStart"/>
      <w:r>
        <w:t>measureQuery</w:t>
      </w:r>
      <w:proofErr w:type="spellEnd"/>
      <w:r>
        <w:t xml:space="preserve">": "select Value, 192 as Quality, </w:t>
      </w:r>
      <w:proofErr w:type="spellStart"/>
      <w:r>
        <w:t>dt</w:t>
      </w:r>
      <w:proofErr w:type="spellEnd"/>
      <w:r>
        <w:t xml:space="preserve"> as Timestamp</w:t>
      </w:r>
    </w:p>
    <w:p w:rsidR="00BF229F" w:rsidRDefault="00BF229F" w:rsidP="00BF229F">
      <w:r>
        <w:t xml:space="preserve"> from </w:t>
      </w:r>
      <w:proofErr w:type="spellStart"/>
      <w:r>
        <w:t>Flow_Integers</w:t>
      </w:r>
      <w:proofErr w:type="spellEnd"/>
      <w:r>
        <w:t xml:space="preserve"> where </w:t>
      </w:r>
      <w:proofErr w:type="spellStart"/>
      <w:r>
        <w:t>Tagname</w:t>
      </w:r>
      <w:proofErr w:type="spellEnd"/>
      <w:r>
        <w:t xml:space="preserve"> = '[*</w:t>
      </w:r>
      <w:proofErr w:type="spellStart"/>
      <w:r>
        <w:t>Tagname</w:t>
      </w:r>
      <w:proofErr w:type="spellEnd"/>
      <w:r>
        <w:t xml:space="preserve">*]' and </w:t>
      </w:r>
      <w:proofErr w:type="spellStart"/>
      <w:r>
        <w:t>dt</w:t>
      </w:r>
      <w:proofErr w:type="spellEnd"/>
      <w:r>
        <w:t xml:space="preserve"> &gt; [</w:t>
      </w:r>
      <w:proofErr w:type="spellStart"/>
      <w:r>
        <w:t>PeriodStart</w:t>
      </w:r>
      <w:proofErr w:type="spellEnd"/>
      <w:r>
        <w:t xml:space="preserve">] and </w:t>
      </w:r>
      <w:proofErr w:type="spellStart"/>
      <w:r>
        <w:t>dt</w:t>
      </w:r>
      <w:proofErr w:type="spellEnd"/>
      <w:r>
        <w:t xml:space="preserve"> &lt;= [</w:t>
      </w:r>
      <w:proofErr w:type="spellStart"/>
      <w:r>
        <w:t>PeriodEnd</w:t>
      </w:r>
      <w:proofErr w:type="spellEnd"/>
      <w:r>
        <w:t>]",</w:t>
      </w:r>
    </w:p>
    <w:p w:rsidR="00BF229F" w:rsidRDefault="00BF229F" w:rsidP="00BF229F">
      <w:r>
        <w:t xml:space="preserve">            "</w:t>
      </w:r>
      <w:proofErr w:type="spellStart"/>
      <w:r>
        <w:t>measureAggregation</w:t>
      </w:r>
      <w:proofErr w:type="spellEnd"/>
      <w:r>
        <w:t>": "Average",</w:t>
      </w:r>
    </w:p>
    <w:p w:rsidR="00BF229F" w:rsidRDefault="00BF229F" w:rsidP="00BF229F">
      <w:r>
        <w:t xml:space="preserve">            "</w:t>
      </w:r>
      <w:proofErr w:type="spellStart"/>
      <w:r>
        <w:t>measureRollover</w:t>
      </w:r>
      <w:proofErr w:type="spellEnd"/>
      <w:r>
        <w:t>": "",</w:t>
      </w:r>
    </w:p>
    <w:p w:rsidR="00BF229F" w:rsidRDefault="00BF229F" w:rsidP="00BF229F">
      <w:r>
        <w:t xml:space="preserve">            "</w:t>
      </w:r>
      <w:proofErr w:type="spellStart"/>
      <w:r>
        <w:t>measureDeadband</w:t>
      </w:r>
      <w:proofErr w:type="spellEnd"/>
      <w:r>
        <w:t>": "",</w:t>
      </w:r>
    </w:p>
    <w:p w:rsidR="00BF229F" w:rsidRDefault="00BF229F" w:rsidP="00BF229F">
      <w:r>
        <w:t xml:space="preserve">            "</w:t>
      </w:r>
      <w:proofErr w:type="spellStart"/>
      <w:r>
        <w:t>measureStateComparator</w:t>
      </w:r>
      <w:proofErr w:type="spellEnd"/>
      <w:r>
        <w:t>": "",</w:t>
      </w:r>
    </w:p>
    <w:p w:rsidR="00BF229F" w:rsidRDefault="00BF229F" w:rsidP="00BF229F">
      <w:r>
        <w:t xml:space="preserve">            "</w:t>
      </w:r>
      <w:proofErr w:type="spellStart"/>
      <w:r>
        <w:t>measureState</w:t>
      </w:r>
      <w:proofErr w:type="spellEnd"/>
      <w:r>
        <w:t>": "",</w:t>
      </w:r>
    </w:p>
    <w:p w:rsidR="00BF229F" w:rsidRDefault="00BF229F" w:rsidP="00BF229F">
      <w:r>
        <w:t xml:space="preserve">            "</w:t>
      </w:r>
      <w:proofErr w:type="spellStart"/>
      <w:r>
        <w:t>triggerQuery</w:t>
      </w:r>
      <w:proofErr w:type="spellEnd"/>
      <w:r>
        <w:t>": "",</w:t>
      </w:r>
    </w:p>
    <w:p w:rsidR="00BF229F" w:rsidRDefault="00BF229F" w:rsidP="00BF229F">
      <w:r>
        <w:t xml:space="preserve">            "</w:t>
      </w:r>
      <w:proofErr w:type="spellStart"/>
      <w:r>
        <w:t>attributeQuery</w:t>
      </w:r>
      <w:proofErr w:type="spellEnd"/>
      <w:r>
        <w:t>": "",</w:t>
      </w:r>
    </w:p>
    <w:p w:rsidR="00BF229F" w:rsidRDefault="00BF229F" w:rsidP="00BF229F">
      <w:r>
        <w:t xml:space="preserve">            "</w:t>
      </w:r>
      <w:proofErr w:type="spellStart"/>
      <w:r>
        <w:t>enumerationQuery</w:t>
      </w:r>
      <w:proofErr w:type="spellEnd"/>
      <w:r>
        <w:t>": ""</w:t>
      </w:r>
    </w:p>
    <w:p w:rsidR="00BF229F" w:rsidRDefault="00BF229F" w:rsidP="00BF229F">
      <w:r>
        <w:t xml:space="preserve">          }</w:t>
      </w:r>
    </w:p>
    <w:p w:rsidR="00BF229F" w:rsidRDefault="00BF229F" w:rsidP="00BF229F">
      <w:r>
        <w:t xml:space="preserve">        }</w:t>
      </w:r>
    </w:p>
    <w:p w:rsidR="00BF229F" w:rsidRDefault="00BF229F" w:rsidP="00BF229F">
      <w:r>
        <w:t xml:space="preserve">      ]</w:t>
      </w:r>
    </w:p>
    <w:p w:rsidR="00BF229F" w:rsidRDefault="006C51FD" w:rsidP="00BF229F">
      <w:r>
        <w:t xml:space="preserve">    }</w:t>
      </w:r>
    </w:p>
    <w:p w:rsidR="006C51FD" w:rsidRDefault="006C51FD" w:rsidP="00BF229F">
      <w:r>
        <w:t>}</w:t>
      </w:r>
    </w:p>
    <w:p w:rsidR="009908E4" w:rsidRPr="00430192" w:rsidRDefault="009908E4" w:rsidP="00430192">
      <w:bookmarkStart w:id="1" w:name="_GoBack"/>
      <w:bookmarkEnd w:id="1"/>
    </w:p>
    <w:sectPr w:rsidR="009908E4" w:rsidRPr="00430192" w:rsidSect="006F6798">
      <w:headerReference w:type="even" r:id="rId22"/>
      <w:headerReference w:type="default" r:id="rId23"/>
      <w:footerReference w:type="even" r:id="rId24"/>
      <w:footerReference w:type="default" r:id="rId25"/>
      <w:headerReference w:type="first" r:id="rId26"/>
      <w:footerReference w:type="first" r:id="rId27"/>
      <w:pgSz w:w="11900" w:h="16840"/>
      <w:pgMar w:top="2127" w:right="1100" w:bottom="1134" w:left="1260" w:header="454" w:footer="4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9B3" w:rsidRDefault="007019B3" w:rsidP="00EA1E6D">
      <w:r>
        <w:separator/>
      </w:r>
    </w:p>
  </w:endnote>
  <w:endnote w:type="continuationSeparator" w:id="0">
    <w:p w:rsidR="007019B3" w:rsidRDefault="007019B3" w:rsidP="00EA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5BE" w:rsidRPr="006F6798" w:rsidRDefault="006F6798" w:rsidP="006F6798">
    <w:pPr>
      <w:pStyle w:val="Footer"/>
      <w:tabs>
        <w:tab w:val="clear" w:pos="4320"/>
        <w:tab w:val="clear" w:pos="8640"/>
        <w:tab w:val="left" w:pos="7184"/>
      </w:tabs>
      <w:jc w:val="center"/>
      <w:rPr>
        <w:color w:val="76BF44"/>
      </w:rPr>
    </w:pPr>
    <w:r w:rsidRPr="00F460F7">
      <w:rPr>
        <w:color w:val="76BF44"/>
      </w:rPr>
      <w:t>Collect. Calculate. Visualize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5BE" w:rsidRPr="006F6798" w:rsidRDefault="006F6798" w:rsidP="006F6798">
    <w:pPr>
      <w:pStyle w:val="Footer"/>
      <w:tabs>
        <w:tab w:val="clear" w:pos="4320"/>
        <w:tab w:val="clear" w:pos="8640"/>
        <w:tab w:val="left" w:pos="7184"/>
      </w:tabs>
      <w:jc w:val="center"/>
      <w:rPr>
        <w:color w:val="76BF44"/>
      </w:rPr>
    </w:pPr>
    <w:r w:rsidRPr="00F460F7">
      <w:rPr>
        <w:color w:val="76BF44"/>
      </w:rPr>
      <w:t>Collect. Calculate. Visualize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EEC" w:rsidRPr="00F460F7" w:rsidRDefault="003D1EEC" w:rsidP="003D1EEC">
    <w:pPr>
      <w:pStyle w:val="Footer"/>
      <w:tabs>
        <w:tab w:val="clear" w:pos="4320"/>
        <w:tab w:val="clear" w:pos="8640"/>
        <w:tab w:val="left" w:pos="7184"/>
      </w:tabs>
      <w:jc w:val="center"/>
      <w:rPr>
        <w:color w:val="76BF44"/>
      </w:rPr>
    </w:pPr>
    <w:r w:rsidRPr="00F460F7">
      <w:rPr>
        <w:color w:val="76BF44"/>
      </w:rPr>
      <w:t>Collect. Calculate. Visualize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9B3" w:rsidRDefault="007019B3" w:rsidP="00EA1E6D">
      <w:r>
        <w:separator/>
      </w:r>
    </w:p>
  </w:footnote>
  <w:footnote w:type="continuationSeparator" w:id="0">
    <w:p w:rsidR="007019B3" w:rsidRDefault="007019B3" w:rsidP="00EA1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A40" w:rsidRDefault="007019B3" w:rsidP="006F6798">
    <w:pPr>
      <w:pStyle w:val="Header"/>
      <w:tabs>
        <w:tab w:val="clear" w:pos="4320"/>
        <w:tab w:val="clear" w:pos="8640"/>
        <w:tab w:val="center" w:pos="4680"/>
        <w:tab w:val="right" w:pos="9540"/>
      </w:tabs>
      <w:rPr>
        <w:color w:val="404040" w:themeColor="text1" w:themeTint="BF"/>
      </w:rPr>
    </w:pPr>
    <w:sdt>
      <w:sdtPr>
        <w:rPr>
          <w:color w:val="404040" w:themeColor="text1" w:themeTint="BF"/>
        </w:rPr>
        <w:alias w:val="Subject"/>
        <w:tag w:val=""/>
        <w:id w:val="86505153"/>
        <w:placeholder>
          <w:docPart w:val="3DC45436A11E4873B7A2B8CE495C5068"/>
        </w:placeholder>
        <w:dataBinding w:prefixMappings="xmlns:ns0='http://purl.org/dc/elements/1.1/' xmlns:ns1='http://schemas.openxmlformats.org/package/2006/metadata/core-properties' " w:xpath="/ns1:coreProperties[1]/ns0:subject[1]" w:storeItemID="{6C3C8BC8-F283-45AE-878A-BAB7291924A1}"/>
        <w:text/>
      </w:sdtPr>
      <w:sdtEndPr/>
      <w:sdtContent>
        <w:r w:rsidR="00465D0E">
          <w:rPr>
            <w:color w:val="404040" w:themeColor="text1" w:themeTint="BF"/>
            <w:lang w:val="en-ZA"/>
          </w:rPr>
          <w:t>Subject</w:t>
        </w:r>
      </w:sdtContent>
    </w:sdt>
    <w:r w:rsidR="00604870" w:rsidRPr="00604870">
      <w:rPr>
        <w:b/>
        <w:color w:val="404040" w:themeColor="text1" w:themeTint="BF"/>
      </w:rPr>
      <w:tab/>
    </w:r>
    <w:r w:rsidR="00604870" w:rsidRPr="00604870">
      <w:rPr>
        <w:b/>
        <w:color w:val="404040" w:themeColor="text1" w:themeTint="BF"/>
      </w:rPr>
      <w:tab/>
    </w:r>
    <w:sdt>
      <w:sdtPr>
        <w:rPr>
          <w:b/>
          <w:color w:val="404040" w:themeColor="text1" w:themeTint="BF"/>
        </w:rPr>
        <w:alias w:val="Title"/>
        <w:tag w:val=""/>
        <w:id w:val="-1127776941"/>
        <w:placeholder>
          <w:docPart w:val="C029D3E2B67B4FA7BD0A8D2696DBE977"/>
        </w:placeholder>
        <w:dataBinding w:prefixMappings="xmlns:ns0='http://purl.org/dc/elements/1.1/' xmlns:ns1='http://schemas.openxmlformats.org/package/2006/metadata/core-properties' " w:xpath="/ns1:coreProperties[1]/ns0:title[1]" w:storeItemID="{6C3C8BC8-F283-45AE-878A-BAB7291924A1}"/>
        <w:text/>
      </w:sdtPr>
      <w:sdtEndPr/>
      <w:sdtContent>
        <w:r w:rsidR="00F8041D">
          <w:rPr>
            <w:b/>
            <w:color w:val="404040" w:themeColor="text1" w:themeTint="BF"/>
          </w:rPr>
          <w:t>SQL Namespace Generator</w:t>
        </w:r>
      </w:sdtContent>
    </w:sdt>
    <w:r w:rsidR="008E1FB4" w:rsidRPr="008E1FB4">
      <w:rPr>
        <w:color w:val="404040" w:themeColor="text1" w:themeTint="BF"/>
      </w:rPr>
      <w:t xml:space="preserve"> </w:t>
    </w:r>
    <w:r w:rsidR="008E1FB4" w:rsidRPr="006F6798">
      <w:rPr>
        <w:color w:val="75C044"/>
      </w:rPr>
      <w:t>|</w:t>
    </w:r>
    <w:r w:rsidR="008E1FB4" w:rsidRPr="008E1FB4">
      <w:rPr>
        <w:color w:val="404040" w:themeColor="text1" w:themeTint="BF"/>
      </w:rPr>
      <w:t xml:space="preserve"> </w:t>
    </w:r>
    <w:r w:rsidR="008E1FB4" w:rsidRPr="00604870">
      <w:rPr>
        <w:color w:val="404040" w:themeColor="text1" w:themeTint="BF"/>
      </w:rPr>
      <w:fldChar w:fldCharType="begin"/>
    </w:r>
    <w:r w:rsidR="008E1FB4" w:rsidRPr="00604870">
      <w:rPr>
        <w:color w:val="404040" w:themeColor="text1" w:themeTint="BF"/>
      </w:rPr>
      <w:instrText xml:space="preserve"> PAGE    \* MERGEFORMAT </w:instrText>
    </w:r>
    <w:r w:rsidR="008E1FB4" w:rsidRPr="00604870">
      <w:rPr>
        <w:color w:val="404040" w:themeColor="text1" w:themeTint="BF"/>
      </w:rPr>
      <w:fldChar w:fldCharType="separate"/>
    </w:r>
    <w:r w:rsidR="006F6798">
      <w:rPr>
        <w:noProof/>
        <w:color w:val="404040" w:themeColor="text1" w:themeTint="BF"/>
      </w:rPr>
      <w:t>2</w:t>
    </w:r>
    <w:r w:rsidR="008E1FB4" w:rsidRPr="00604870">
      <w:rPr>
        <w:color w:val="404040" w:themeColor="text1" w:themeTint="BF"/>
      </w:rPr>
      <w:fldChar w:fldCharType="end"/>
    </w:r>
  </w:p>
  <w:p w:rsidR="006F6798" w:rsidRPr="008E1FB4" w:rsidRDefault="006F6798" w:rsidP="006F6798">
    <w:pPr>
      <w:pStyle w:val="Header"/>
      <w:tabs>
        <w:tab w:val="clear" w:pos="4320"/>
        <w:tab w:val="clear" w:pos="8640"/>
        <w:tab w:val="center" w:pos="4680"/>
        <w:tab w:val="right" w:pos="9540"/>
      </w:tabs>
      <w:rPr>
        <w:color w:val="404040" w:themeColor="text1" w:themeTint="BF"/>
        <w:sz w:val="22"/>
      </w:rPr>
    </w:pPr>
    <w:r>
      <w:rPr>
        <w:b/>
        <w:noProof/>
        <w:color w:val="404040" w:themeColor="text1" w:themeTint="BF"/>
        <w:sz w:val="32"/>
        <w:lang w:val="en-ZA" w:eastAsia="en-ZA"/>
      </w:rPr>
      <mc:AlternateContent>
        <mc:Choice Requires="wps">
          <w:drawing>
            <wp:anchor distT="0" distB="0" distL="114300" distR="114300" simplePos="0" relativeHeight="251735040" behindDoc="0" locked="0" layoutInCell="1" allowOverlap="1" wp14:anchorId="6E268C26" wp14:editId="57DB77C1">
              <wp:simplePos x="0" y="0"/>
              <wp:positionH relativeFrom="page">
                <wp:posOffset>-114300</wp:posOffset>
              </wp:positionH>
              <wp:positionV relativeFrom="paragraph">
                <wp:posOffset>142875</wp:posOffset>
              </wp:positionV>
              <wp:extent cx="7755890" cy="0"/>
              <wp:effectExtent l="0" t="0" r="35560" b="19050"/>
              <wp:wrapNone/>
              <wp:docPr id="103" name="Straight Connector 103"/>
              <wp:cNvGraphicFramePr/>
              <a:graphic xmlns:a="http://schemas.openxmlformats.org/drawingml/2006/main">
                <a:graphicData uri="http://schemas.microsoft.com/office/word/2010/wordprocessingShape">
                  <wps:wsp>
                    <wps:cNvCnPr/>
                    <wps:spPr>
                      <a:xfrm flipV="1">
                        <a:off x="0" y="0"/>
                        <a:ext cx="7755890" cy="0"/>
                      </a:xfrm>
                      <a:prstGeom prst="line">
                        <a:avLst/>
                      </a:prstGeom>
                      <a:ln w="12700">
                        <a:solidFill>
                          <a:srgbClr val="76BF4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86F5BE" id="Straight Connector 103" o:spid="_x0000_s1026" style="position:absolute;flip:y;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pt,11.25pt" to="601.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" strokecolor="#76bf44" strokeweight="1pt">
              <w10:wrap anchorx="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FB0" w:rsidRPr="008E1FB4" w:rsidRDefault="007019B3" w:rsidP="009F3FB0">
    <w:pPr>
      <w:pStyle w:val="Header"/>
      <w:tabs>
        <w:tab w:val="clear" w:pos="4320"/>
        <w:tab w:val="clear" w:pos="8640"/>
        <w:tab w:val="center" w:pos="4680"/>
        <w:tab w:val="right" w:pos="9540"/>
      </w:tabs>
      <w:rPr>
        <w:color w:val="404040" w:themeColor="text1" w:themeTint="BF"/>
        <w:sz w:val="22"/>
      </w:rPr>
    </w:pPr>
    <w:sdt>
      <w:sdtPr>
        <w:rPr>
          <w:color w:val="404040" w:themeColor="text1" w:themeTint="BF"/>
        </w:rPr>
        <w:alias w:val="Subject"/>
        <w:tag w:val=""/>
        <w:id w:val="1049118837"/>
        <w:dataBinding w:prefixMappings="xmlns:ns0='http://purl.org/dc/elements/1.1/' xmlns:ns1='http://schemas.openxmlformats.org/package/2006/metadata/core-properties' " w:xpath="/ns1:coreProperties[1]/ns0:subject[1]" w:storeItemID="{6C3C8BC8-F283-45AE-878A-BAB7291924A1}"/>
        <w:text/>
      </w:sdtPr>
      <w:sdtEndPr/>
      <w:sdtContent>
        <w:r w:rsidR="00465D0E">
          <w:rPr>
            <w:color w:val="404040" w:themeColor="text1" w:themeTint="BF"/>
          </w:rPr>
          <w:t>Subject</w:t>
        </w:r>
      </w:sdtContent>
    </w:sdt>
    <w:r w:rsidR="009F3FB0" w:rsidRPr="00604870">
      <w:rPr>
        <w:b/>
        <w:color w:val="404040" w:themeColor="text1" w:themeTint="BF"/>
      </w:rPr>
      <w:tab/>
    </w:r>
    <w:r w:rsidR="009F3FB0" w:rsidRPr="00604870">
      <w:rPr>
        <w:b/>
        <w:color w:val="404040" w:themeColor="text1" w:themeTint="BF"/>
      </w:rPr>
      <w:tab/>
    </w:r>
    <w:sdt>
      <w:sdtPr>
        <w:rPr>
          <w:b/>
          <w:color w:val="404040" w:themeColor="text1" w:themeTint="BF"/>
        </w:rPr>
        <w:alias w:val="Title"/>
        <w:tag w:val=""/>
        <w:id w:val="103008444"/>
        <w:dataBinding w:prefixMappings="xmlns:ns0='http://purl.org/dc/elements/1.1/' xmlns:ns1='http://schemas.openxmlformats.org/package/2006/metadata/core-properties' " w:xpath="/ns1:coreProperties[1]/ns0:title[1]" w:storeItemID="{6C3C8BC8-F283-45AE-878A-BAB7291924A1}"/>
        <w:text/>
      </w:sdtPr>
      <w:sdtEndPr/>
      <w:sdtContent>
        <w:r w:rsidR="00F8041D">
          <w:rPr>
            <w:b/>
            <w:color w:val="404040" w:themeColor="text1" w:themeTint="BF"/>
          </w:rPr>
          <w:t>SQL Namespace Generator</w:t>
        </w:r>
      </w:sdtContent>
    </w:sdt>
    <w:r w:rsidR="009F3FB0" w:rsidRPr="008E1FB4">
      <w:rPr>
        <w:color w:val="404040" w:themeColor="text1" w:themeTint="BF"/>
      </w:rPr>
      <w:t xml:space="preserve"> </w:t>
    </w:r>
    <w:r w:rsidR="009F3FB0" w:rsidRPr="006F6798">
      <w:rPr>
        <w:color w:val="75C044"/>
      </w:rPr>
      <w:t>|</w:t>
    </w:r>
    <w:r w:rsidR="009F3FB0" w:rsidRPr="008E1FB4">
      <w:rPr>
        <w:color w:val="404040" w:themeColor="text1" w:themeTint="BF"/>
      </w:rPr>
      <w:t xml:space="preserve"> </w:t>
    </w:r>
    <w:r w:rsidR="009F3FB0" w:rsidRPr="00604870">
      <w:rPr>
        <w:color w:val="404040" w:themeColor="text1" w:themeTint="BF"/>
      </w:rPr>
      <w:fldChar w:fldCharType="begin"/>
    </w:r>
    <w:r w:rsidR="009F3FB0" w:rsidRPr="00604870">
      <w:rPr>
        <w:color w:val="404040" w:themeColor="text1" w:themeTint="BF"/>
      </w:rPr>
      <w:instrText xml:space="preserve"> PAGE    \* MERGEFORMAT </w:instrText>
    </w:r>
    <w:r w:rsidR="009F3FB0" w:rsidRPr="00604870">
      <w:rPr>
        <w:color w:val="404040" w:themeColor="text1" w:themeTint="BF"/>
      </w:rPr>
      <w:fldChar w:fldCharType="separate"/>
    </w:r>
    <w:r w:rsidR="00364968">
      <w:rPr>
        <w:noProof/>
        <w:color w:val="404040" w:themeColor="text1" w:themeTint="BF"/>
      </w:rPr>
      <w:t>2</w:t>
    </w:r>
    <w:r w:rsidR="009F3FB0" w:rsidRPr="00604870">
      <w:rPr>
        <w:color w:val="404040" w:themeColor="text1" w:themeTint="BF"/>
      </w:rPr>
      <w:fldChar w:fldCharType="end"/>
    </w:r>
  </w:p>
  <w:p w:rsidR="005F01CC" w:rsidRPr="009F3FB0" w:rsidRDefault="006F6798" w:rsidP="009F3FB0">
    <w:pPr>
      <w:pStyle w:val="Header"/>
    </w:pPr>
    <w:r>
      <w:rPr>
        <w:b/>
        <w:noProof/>
        <w:color w:val="404040" w:themeColor="text1" w:themeTint="BF"/>
        <w:sz w:val="32"/>
        <w:lang w:val="en-ZA" w:eastAsia="en-ZA"/>
      </w:rPr>
      <mc:AlternateContent>
        <mc:Choice Requires="wps">
          <w:drawing>
            <wp:anchor distT="0" distB="0" distL="114300" distR="114300" simplePos="0" relativeHeight="251737088" behindDoc="0" locked="0" layoutInCell="1" allowOverlap="1" wp14:anchorId="4902F6AA" wp14:editId="11BDB3FF">
              <wp:simplePos x="0" y="0"/>
              <wp:positionH relativeFrom="page">
                <wp:posOffset>-114300</wp:posOffset>
              </wp:positionH>
              <wp:positionV relativeFrom="paragraph">
                <wp:posOffset>257810</wp:posOffset>
              </wp:positionV>
              <wp:extent cx="7755890" cy="0"/>
              <wp:effectExtent l="0" t="0" r="35560" b="19050"/>
              <wp:wrapNone/>
              <wp:docPr id="104" name="Straight Connector 104"/>
              <wp:cNvGraphicFramePr/>
              <a:graphic xmlns:a="http://schemas.openxmlformats.org/drawingml/2006/main">
                <a:graphicData uri="http://schemas.microsoft.com/office/word/2010/wordprocessingShape">
                  <wps:wsp>
                    <wps:cNvCnPr/>
                    <wps:spPr>
                      <a:xfrm flipV="1">
                        <a:off x="0" y="0"/>
                        <a:ext cx="7755890" cy="0"/>
                      </a:xfrm>
                      <a:prstGeom prst="line">
                        <a:avLst/>
                      </a:prstGeom>
                      <a:ln w="12700">
                        <a:solidFill>
                          <a:srgbClr val="76BF4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EF459" id="Straight Connector 104" o:spid="_x0000_s1026" style="position:absolute;flip:y;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pt,20.3pt" to="601.7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" strokecolor="#76bf44" strokeweight="1pt">
              <w10:wrap anchorx="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35B" w:rsidRPr="00F97094" w:rsidRDefault="004204B6" w:rsidP="003D1EEC">
    <w:pPr>
      <w:pStyle w:val="Header"/>
      <w:tabs>
        <w:tab w:val="clear" w:pos="8640"/>
        <w:tab w:val="right" w:pos="9540"/>
      </w:tabs>
      <w:spacing w:before="180" w:line="288" w:lineRule="auto"/>
      <w:rPr>
        <w:b/>
        <w:color w:val="404040" w:themeColor="text1" w:themeTint="BF"/>
        <w:sz w:val="36"/>
      </w:rPr>
    </w:pPr>
    <w:r>
      <w:rPr>
        <w:noProof/>
        <w:lang w:val="en-ZA" w:eastAsia="en-ZA"/>
      </w:rPr>
      <w:drawing>
        <wp:inline distT="0" distB="0" distL="0" distR="0" wp14:anchorId="4708CBF5" wp14:editId="3785611D">
          <wp:extent cx="914400" cy="468000"/>
          <wp:effectExtent l="0" t="0" r="0" b="825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 Software Logo Copy.png"/>
                  <pic:cNvPicPr/>
                </pic:nvPicPr>
                <pic:blipFill>
                  <a:blip r:embed="rId1">
                    <a:extLst>
                      <a:ext uri="{28A0092B-C50C-407E-A947-70E740481C1C}">
                        <a14:useLocalDpi xmlns:a14="http://schemas.microsoft.com/office/drawing/2010/main" val="0"/>
                      </a:ext>
                    </a:extLst>
                  </a:blip>
                  <a:stretch>
                    <a:fillRect/>
                  </a:stretch>
                </pic:blipFill>
                <pic:spPr>
                  <a:xfrm>
                    <a:off x="0" y="0"/>
                    <a:ext cx="914400" cy="468000"/>
                  </a:xfrm>
                  <a:prstGeom prst="rect">
                    <a:avLst/>
                  </a:prstGeom>
                </pic:spPr>
              </pic:pic>
            </a:graphicData>
          </a:graphic>
        </wp:inline>
      </w:drawing>
    </w:r>
    <w:r w:rsidR="003B66A4">
      <w:tab/>
    </w:r>
    <w:r w:rsidR="003B66A4" w:rsidRPr="00F97094">
      <w:rPr>
        <w:color w:val="404040" w:themeColor="text1" w:themeTint="BF"/>
      </w:rPr>
      <w:tab/>
    </w:r>
    <w:sdt>
      <w:sdtPr>
        <w:rPr>
          <w:b/>
          <w:color w:val="404040" w:themeColor="text1" w:themeTint="BF"/>
          <w:sz w:val="36"/>
        </w:rPr>
        <w:alias w:val="Category"/>
        <w:tag w:val=""/>
        <w:id w:val="840895773"/>
        <w:dataBinding w:prefixMappings="xmlns:ns0='http://purl.org/dc/elements/1.1/' xmlns:ns1='http://schemas.openxmlformats.org/package/2006/metadata/core-properties' " w:xpath="/ns1:coreProperties[1]/ns1:category[1]" w:storeItemID="{6C3C8BC8-F283-45AE-878A-BAB7291924A1}"/>
        <w:text/>
      </w:sdtPr>
      <w:sdtEndPr/>
      <w:sdtContent>
        <w:r w:rsidR="00203C09">
          <w:rPr>
            <w:b/>
            <w:color w:val="404040" w:themeColor="text1" w:themeTint="BF"/>
            <w:sz w:val="36"/>
          </w:rPr>
          <w:t>Feature Design</w:t>
        </w:r>
      </w:sdtContent>
    </w:sdt>
  </w:p>
  <w:p w:rsidR="00C82FA0" w:rsidRDefault="00C82FA0" w:rsidP="00C82FA0">
    <w:pPr>
      <w:pStyle w:val="Header"/>
      <w:tabs>
        <w:tab w:val="clear" w:pos="8640"/>
        <w:tab w:val="right" w:pos="9540"/>
      </w:tabs>
      <w:spacing w:line="288" w:lineRule="auto"/>
      <w:ind w:left="-357"/>
      <w:rPr>
        <w:b/>
        <w:color w:val="404040" w:themeColor="text1" w:themeTint="BF"/>
        <w:sz w:val="28"/>
      </w:rPr>
    </w:pPr>
    <w:r>
      <w:rPr>
        <w:b/>
        <w:color w:val="404040" w:themeColor="text1" w:themeTint="BF"/>
        <w:sz w:val="28"/>
      </w:rPr>
      <w:tab/>
    </w:r>
    <w:r w:rsidRPr="00F97094">
      <w:rPr>
        <w:b/>
        <w:color w:val="404040" w:themeColor="text1" w:themeTint="BF"/>
        <w:sz w:val="28"/>
      </w:rPr>
      <w:tab/>
    </w:r>
    <w:sdt>
      <w:sdtPr>
        <w:rPr>
          <w:b/>
          <w:color w:val="404040" w:themeColor="text1" w:themeTint="BF"/>
          <w:sz w:val="28"/>
        </w:rPr>
        <w:alias w:val="Title"/>
        <w:tag w:val=""/>
        <w:id w:val="1626886628"/>
        <w:dataBinding w:prefixMappings="xmlns:ns0='http://purl.org/dc/elements/1.1/' xmlns:ns1='http://schemas.openxmlformats.org/package/2006/metadata/core-properties' " w:xpath="/ns1:coreProperties[1]/ns0:title[1]" w:storeItemID="{6C3C8BC8-F283-45AE-878A-BAB7291924A1}"/>
        <w:text/>
      </w:sdtPr>
      <w:sdtEndPr/>
      <w:sdtContent>
        <w:r w:rsidR="00F8041D">
          <w:rPr>
            <w:b/>
            <w:color w:val="404040" w:themeColor="text1" w:themeTint="BF"/>
            <w:sz w:val="28"/>
          </w:rPr>
          <w:t>SQL Namespace Generator</w:t>
        </w:r>
      </w:sdtContent>
    </w:sdt>
  </w:p>
  <w:p w:rsidR="0023235B" w:rsidRPr="00C82FA0" w:rsidRDefault="004D3CF3" w:rsidP="00C82FA0">
    <w:pPr>
      <w:pStyle w:val="Header"/>
      <w:tabs>
        <w:tab w:val="clear" w:pos="8640"/>
        <w:tab w:val="right" w:pos="9540"/>
      </w:tabs>
      <w:spacing w:line="288" w:lineRule="auto"/>
      <w:ind w:left="-357"/>
      <w:rPr>
        <w:b/>
        <w:color w:val="404040" w:themeColor="text1" w:themeTint="BF"/>
        <w:sz w:val="28"/>
      </w:rPr>
    </w:pPr>
    <w:r>
      <w:rPr>
        <w:b/>
        <w:noProof/>
        <w:color w:val="404040" w:themeColor="text1" w:themeTint="BF"/>
        <w:sz w:val="32"/>
        <w:lang w:val="en-ZA" w:eastAsia="en-ZA"/>
      </w:rPr>
      <mc:AlternateContent>
        <mc:Choice Requires="wps">
          <w:drawing>
            <wp:anchor distT="0" distB="0" distL="114300" distR="114300" simplePos="0" relativeHeight="251732992" behindDoc="0" locked="0" layoutInCell="1" allowOverlap="1" wp14:anchorId="388ED657" wp14:editId="5AC187AB">
              <wp:simplePos x="0" y="0"/>
              <wp:positionH relativeFrom="page">
                <wp:posOffset>-105508</wp:posOffset>
              </wp:positionH>
              <wp:positionV relativeFrom="paragraph">
                <wp:posOffset>160543</wp:posOffset>
              </wp:positionV>
              <wp:extent cx="7756469" cy="0"/>
              <wp:effectExtent l="0" t="0" r="35560" b="19050"/>
              <wp:wrapNone/>
              <wp:docPr id="18" name="Straight Connector 18"/>
              <wp:cNvGraphicFramePr/>
              <a:graphic xmlns:a="http://schemas.openxmlformats.org/drawingml/2006/main">
                <a:graphicData uri="http://schemas.microsoft.com/office/word/2010/wordprocessingShape">
                  <wps:wsp>
                    <wps:cNvCnPr/>
                    <wps:spPr>
                      <a:xfrm flipV="1">
                        <a:off x="0" y="0"/>
                        <a:ext cx="7756469" cy="0"/>
                      </a:xfrm>
                      <a:prstGeom prst="line">
                        <a:avLst/>
                      </a:prstGeom>
                      <a:ln w="12700">
                        <a:solidFill>
                          <a:srgbClr val="76BF4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A4BF4" id="Straight Connector 18" o:spid="_x0000_s1026" style="position:absolute;flip:y;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3pt,12.65pt" to="602.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" strokecolor="#76bf44" strokeweight="1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BB3"/>
    <w:multiLevelType w:val="hybridMultilevel"/>
    <w:tmpl w:val="76CCE67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D273D0"/>
    <w:multiLevelType w:val="hybridMultilevel"/>
    <w:tmpl w:val="0E66C4B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C40765"/>
    <w:multiLevelType w:val="hybridMultilevel"/>
    <w:tmpl w:val="DF60F0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5E2551E"/>
    <w:multiLevelType w:val="hybridMultilevel"/>
    <w:tmpl w:val="C98A60E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E1720E"/>
    <w:multiLevelType w:val="hybridMultilevel"/>
    <w:tmpl w:val="70E8DF16"/>
    <w:lvl w:ilvl="0" w:tplc="263E9772">
      <w:start w:val="2018"/>
      <w:numFmt w:val="bullet"/>
      <w:lvlText w:val=""/>
      <w:lvlJc w:val="left"/>
      <w:pPr>
        <w:ind w:left="720" w:hanging="360"/>
      </w:pPr>
      <w:rPr>
        <w:rFonts w:ascii="Symbol" w:eastAsiaTheme="minorEastAsia"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2B24486"/>
    <w:multiLevelType w:val="hybridMultilevel"/>
    <w:tmpl w:val="7DB401A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4143C63"/>
    <w:multiLevelType w:val="hybridMultilevel"/>
    <w:tmpl w:val="80E65E72"/>
    <w:lvl w:ilvl="0" w:tplc="1C090017">
      <w:start w:val="1"/>
      <w:numFmt w:val="lowerLetter"/>
      <w:lvlText w:val="%1)"/>
      <w:lvlJc w:val="left"/>
      <w:pPr>
        <w:ind w:left="1080" w:hanging="360"/>
      </w:pPr>
    </w:lvl>
    <w:lvl w:ilvl="1" w:tplc="DF60137C">
      <w:start w:val="1"/>
      <w:numFmt w:val="lowerRoman"/>
      <w:lvlText w:val="%2)"/>
      <w:lvlJc w:val="left"/>
      <w:pPr>
        <w:ind w:left="1800" w:hanging="36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29100488"/>
    <w:multiLevelType w:val="hybridMultilevel"/>
    <w:tmpl w:val="F302534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37783DD1"/>
    <w:multiLevelType w:val="hybridMultilevel"/>
    <w:tmpl w:val="527CB6F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DF34B1B"/>
    <w:multiLevelType w:val="hybridMultilevel"/>
    <w:tmpl w:val="2F8EC7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436C3737"/>
    <w:multiLevelType w:val="hybridMultilevel"/>
    <w:tmpl w:val="154C5A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BA238C9"/>
    <w:multiLevelType w:val="hybridMultilevel"/>
    <w:tmpl w:val="80AE23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58DF3308"/>
    <w:multiLevelType w:val="hybridMultilevel"/>
    <w:tmpl w:val="F51603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CB711E5"/>
    <w:multiLevelType w:val="hybridMultilevel"/>
    <w:tmpl w:val="583C50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63947E78"/>
    <w:multiLevelType w:val="hybridMultilevel"/>
    <w:tmpl w:val="33941AA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76303AB"/>
    <w:multiLevelType w:val="hybridMultilevel"/>
    <w:tmpl w:val="C4C09D9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CC17982"/>
    <w:multiLevelType w:val="hybridMultilevel"/>
    <w:tmpl w:val="7DB401A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FBC5899"/>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1D849DA"/>
    <w:multiLevelType w:val="hybridMultilevel"/>
    <w:tmpl w:val="0018E2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F733956"/>
    <w:multiLevelType w:val="hybridMultilevel"/>
    <w:tmpl w:val="A1B669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14"/>
  </w:num>
  <w:num w:numId="4">
    <w:abstractNumId w:val="17"/>
  </w:num>
  <w:num w:numId="5">
    <w:abstractNumId w:val="6"/>
  </w:num>
  <w:num w:numId="6">
    <w:abstractNumId w:val="9"/>
  </w:num>
  <w:num w:numId="7">
    <w:abstractNumId w:val="11"/>
  </w:num>
  <w:num w:numId="8">
    <w:abstractNumId w:val="13"/>
  </w:num>
  <w:num w:numId="9">
    <w:abstractNumId w:val="3"/>
  </w:num>
  <w:num w:numId="10">
    <w:abstractNumId w:val="12"/>
  </w:num>
  <w:num w:numId="11">
    <w:abstractNumId w:val="2"/>
  </w:num>
  <w:num w:numId="12">
    <w:abstractNumId w:val="7"/>
  </w:num>
  <w:num w:numId="13">
    <w:abstractNumId w:val="4"/>
  </w:num>
  <w:num w:numId="14">
    <w:abstractNumId w:val="8"/>
  </w:num>
  <w:num w:numId="15">
    <w:abstractNumId w:val="19"/>
  </w:num>
  <w:num w:numId="16">
    <w:abstractNumId w:val="10"/>
  </w:num>
  <w:num w:numId="17">
    <w:abstractNumId w:val="18"/>
  </w:num>
  <w:num w:numId="18">
    <w:abstractNumId w:val="16"/>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C8"/>
    <w:rsid w:val="000A4D09"/>
    <w:rsid w:val="000B45D0"/>
    <w:rsid w:val="000E0822"/>
    <w:rsid w:val="000E2EF5"/>
    <w:rsid w:val="001519A9"/>
    <w:rsid w:val="00176ACD"/>
    <w:rsid w:val="001B37C9"/>
    <w:rsid w:val="001E1D4E"/>
    <w:rsid w:val="001F7537"/>
    <w:rsid w:val="00203C09"/>
    <w:rsid w:val="0020597D"/>
    <w:rsid w:val="00231E61"/>
    <w:rsid w:val="0023235B"/>
    <w:rsid w:val="00256D39"/>
    <w:rsid w:val="002A7381"/>
    <w:rsid w:val="002B35D3"/>
    <w:rsid w:val="002D13EB"/>
    <w:rsid w:val="002F4F61"/>
    <w:rsid w:val="00327117"/>
    <w:rsid w:val="00327E0B"/>
    <w:rsid w:val="00353C68"/>
    <w:rsid w:val="00364968"/>
    <w:rsid w:val="00372236"/>
    <w:rsid w:val="00393BD2"/>
    <w:rsid w:val="003B66A4"/>
    <w:rsid w:val="003D1EEC"/>
    <w:rsid w:val="003E5A29"/>
    <w:rsid w:val="003F2BD4"/>
    <w:rsid w:val="004204B6"/>
    <w:rsid w:val="00430192"/>
    <w:rsid w:val="0044301D"/>
    <w:rsid w:val="00465D0E"/>
    <w:rsid w:val="00474A4D"/>
    <w:rsid w:val="00476F3D"/>
    <w:rsid w:val="00484ED6"/>
    <w:rsid w:val="004B4E5B"/>
    <w:rsid w:val="004C2C59"/>
    <w:rsid w:val="004D3CF3"/>
    <w:rsid w:val="004E190D"/>
    <w:rsid w:val="004F2EF3"/>
    <w:rsid w:val="00510742"/>
    <w:rsid w:val="005107B8"/>
    <w:rsid w:val="00532CFC"/>
    <w:rsid w:val="005404A4"/>
    <w:rsid w:val="005826D6"/>
    <w:rsid w:val="005928FE"/>
    <w:rsid w:val="00597F78"/>
    <w:rsid w:val="005A3759"/>
    <w:rsid w:val="005B7F8B"/>
    <w:rsid w:val="005C5747"/>
    <w:rsid w:val="005E07B8"/>
    <w:rsid w:val="005F01CC"/>
    <w:rsid w:val="005F111F"/>
    <w:rsid w:val="00604870"/>
    <w:rsid w:val="00625CBB"/>
    <w:rsid w:val="006756FD"/>
    <w:rsid w:val="00677568"/>
    <w:rsid w:val="006C51FD"/>
    <w:rsid w:val="006C5AF0"/>
    <w:rsid w:val="006D0B51"/>
    <w:rsid w:val="006D7D07"/>
    <w:rsid w:val="006F6798"/>
    <w:rsid w:val="006F775A"/>
    <w:rsid w:val="007019B3"/>
    <w:rsid w:val="00725CEC"/>
    <w:rsid w:val="0078496F"/>
    <w:rsid w:val="0079424F"/>
    <w:rsid w:val="007B2EC1"/>
    <w:rsid w:val="007B7E7E"/>
    <w:rsid w:val="007E2245"/>
    <w:rsid w:val="007E4F8F"/>
    <w:rsid w:val="008115BE"/>
    <w:rsid w:val="00823BC8"/>
    <w:rsid w:val="00830E22"/>
    <w:rsid w:val="008554C3"/>
    <w:rsid w:val="00894D21"/>
    <w:rsid w:val="008C5A3B"/>
    <w:rsid w:val="008E1FB4"/>
    <w:rsid w:val="008E3711"/>
    <w:rsid w:val="008E54B9"/>
    <w:rsid w:val="00921F46"/>
    <w:rsid w:val="00967072"/>
    <w:rsid w:val="009908E4"/>
    <w:rsid w:val="009A1A98"/>
    <w:rsid w:val="009A4E98"/>
    <w:rsid w:val="009B57D7"/>
    <w:rsid w:val="009F3FB0"/>
    <w:rsid w:val="009F67BE"/>
    <w:rsid w:val="00A26936"/>
    <w:rsid w:val="00A8334B"/>
    <w:rsid w:val="00B721F1"/>
    <w:rsid w:val="00B7261A"/>
    <w:rsid w:val="00B74550"/>
    <w:rsid w:val="00BA4145"/>
    <w:rsid w:val="00BE19A3"/>
    <w:rsid w:val="00BE498B"/>
    <w:rsid w:val="00BF229F"/>
    <w:rsid w:val="00C53A0E"/>
    <w:rsid w:val="00C82FA0"/>
    <w:rsid w:val="00C93869"/>
    <w:rsid w:val="00CA6379"/>
    <w:rsid w:val="00D16A40"/>
    <w:rsid w:val="00D21EA5"/>
    <w:rsid w:val="00D61EC4"/>
    <w:rsid w:val="00DE7E6F"/>
    <w:rsid w:val="00E340C2"/>
    <w:rsid w:val="00E52410"/>
    <w:rsid w:val="00E53025"/>
    <w:rsid w:val="00E730C1"/>
    <w:rsid w:val="00E778AC"/>
    <w:rsid w:val="00EA1E6D"/>
    <w:rsid w:val="00EC03CB"/>
    <w:rsid w:val="00ED4CBC"/>
    <w:rsid w:val="00ED7E2C"/>
    <w:rsid w:val="00F107E1"/>
    <w:rsid w:val="00F8041D"/>
    <w:rsid w:val="00F9226B"/>
    <w:rsid w:val="00F97094"/>
    <w:rsid w:val="00FB3871"/>
    <w:rsid w:val="00FB3EDF"/>
    <w:rsid w:val="00FC2AE3"/>
    <w:rsid w:val="00FF1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CDB39E"/>
  <w14:defaultImageDpi w14:val="300"/>
  <w15:docId w15:val="{CE993BBF-8E50-478B-B6C0-6A87FEA1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F78"/>
    <w:rPr>
      <w:rFonts w:asciiTheme="majorHAnsi" w:hAnsiTheme="majorHAnsi"/>
      <w:sz w:val="20"/>
    </w:rPr>
  </w:style>
  <w:style w:type="paragraph" w:styleId="Heading1">
    <w:name w:val="heading 1"/>
    <w:basedOn w:val="Normal"/>
    <w:next w:val="Normal"/>
    <w:link w:val="Heading1Char"/>
    <w:uiPriority w:val="9"/>
    <w:qFormat/>
    <w:rsid w:val="00203C09"/>
    <w:pPr>
      <w:keepNext/>
      <w:keepLines/>
      <w:spacing w:before="240"/>
      <w:outlineLvl w:val="0"/>
    </w:pPr>
    <w:rPr>
      <w:rFonts w:eastAsiaTheme="majorEastAsia" w:cstheme="majorBidi"/>
      <w:color w:val="75C044"/>
      <w:sz w:val="32"/>
      <w:szCs w:val="32"/>
    </w:rPr>
  </w:style>
  <w:style w:type="paragraph" w:styleId="Heading2">
    <w:name w:val="heading 2"/>
    <w:basedOn w:val="Normal"/>
    <w:next w:val="Normal"/>
    <w:link w:val="Heading2Char"/>
    <w:autoRedefine/>
    <w:uiPriority w:val="9"/>
    <w:unhideWhenUsed/>
    <w:qFormat/>
    <w:rsid w:val="009B57D7"/>
    <w:pPr>
      <w:keepNext/>
      <w:keepLines/>
      <w:spacing w:before="40" w:after="120"/>
      <w:outlineLvl w:val="1"/>
    </w:pPr>
    <w:rPr>
      <w:rFonts w:eastAsiaTheme="majorEastAsia" w:cstheme="majorBidi"/>
      <w:color w:val="75C044"/>
      <w:sz w:val="26"/>
      <w:szCs w:val="26"/>
    </w:rPr>
  </w:style>
  <w:style w:type="paragraph" w:styleId="Heading3">
    <w:name w:val="heading 3"/>
    <w:basedOn w:val="Normal"/>
    <w:next w:val="Normal"/>
    <w:link w:val="Heading3Char"/>
    <w:autoRedefine/>
    <w:uiPriority w:val="9"/>
    <w:unhideWhenUsed/>
    <w:qFormat/>
    <w:rsid w:val="00430192"/>
    <w:pPr>
      <w:keepNext/>
      <w:keepLines/>
      <w:spacing w:before="40"/>
      <w:outlineLvl w:val="2"/>
    </w:pPr>
    <w:rPr>
      <w:rFonts w:eastAsiaTheme="majorEastAsia" w:cstheme="majorBidi"/>
      <w:color w:val="75C044"/>
      <w:sz w:val="22"/>
    </w:rPr>
  </w:style>
  <w:style w:type="paragraph" w:styleId="Heading4">
    <w:name w:val="heading 4"/>
    <w:basedOn w:val="Normal"/>
    <w:next w:val="Normal"/>
    <w:link w:val="Heading4Char"/>
    <w:uiPriority w:val="9"/>
    <w:unhideWhenUsed/>
    <w:qFormat/>
    <w:rsid w:val="00BF229F"/>
    <w:pPr>
      <w:keepNext/>
      <w:keepLines/>
      <w:spacing w:before="40"/>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E6D"/>
    <w:pPr>
      <w:tabs>
        <w:tab w:val="center" w:pos="4320"/>
        <w:tab w:val="right" w:pos="8640"/>
      </w:tabs>
    </w:pPr>
  </w:style>
  <w:style w:type="character" w:customStyle="1" w:styleId="HeaderChar">
    <w:name w:val="Header Char"/>
    <w:basedOn w:val="DefaultParagraphFont"/>
    <w:link w:val="Header"/>
    <w:uiPriority w:val="99"/>
    <w:rsid w:val="00EA1E6D"/>
  </w:style>
  <w:style w:type="paragraph" w:styleId="Footer">
    <w:name w:val="footer"/>
    <w:basedOn w:val="Normal"/>
    <w:link w:val="FooterChar"/>
    <w:uiPriority w:val="99"/>
    <w:unhideWhenUsed/>
    <w:rsid w:val="00EA1E6D"/>
    <w:pPr>
      <w:tabs>
        <w:tab w:val="center" w:pos="4320"/>
        <w:tab w:val="right" w:pos="8640"/>
      </w:tabs>
    </w:pPr>
  </w:style>
  <w:style w:type="character" w:customStyle="1" w:styleId="FooterChar">
    <w:name w:val="Footer Char"/>
    <w:basedOn w:val="DefaultParagraphFont"/>
    <w:link w:val="Footer"/>
    <w:uiPriority w:val="99"/>
    <w:rsid w:val="00EA1E6D"/>
  </w:style>
  <w:style w:type="paragraph" w:styleId="BalloonText">
    <w:name w:val="Balloon Text"/>
    <w:basedOn w:val="Normal"/>
    <w:link w:val="BalloonTextChar"/>
    <w:uiPriority w:val="99"/>
    <w:semiHidden/>
    <w:unhideWhenUsed/>
    <w:rsid w:val="00EA1E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1E6D"/>
    <w:rPr>
      <w:rFonts w:ascii="Lucida Grande" w:hAnsi="Lucida Grande" w:cs="Lucida Grande"/>
      <w:sz w:val="18"/>
      <w:szCs w:val="18"/>
    </w:rPr>
  </w:style>
  <w:style w:type="table" w:styleId="LightShading-Accent1">
    <w:name w:val="Light Shading Accent 1"/>
    <w:basedOn w:val="TableNormal"/>
    <w:uiPriority w:val="60"/>
    <w:rsid w:val="00FF12CE"/>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79424F"/>
  </w:style>
  <w:style w:type="paragraph" w:customStyle="1" w:styleId="Closing2">
    <w:name w:val="Closing2"/>
    <w:basedOn w:val="BodyText"/>
    <w:rsid w:val="00823BC8"/>
    <w:pPr>
      <w:spacing w:after="0" w:line="360" w:lineRule="auto"/>
    </w:pPr>
    <w:rPr>
      <w:rFonts w:ascii="Helvetica" w:eastAsia="Times New Roman" w:hAnsi="Helvetica" w:cs="Times New Roman"/>
      <w:sz w:val="18"/>
      <w:szCs w:val="20"/>
      <w:lang w:val="en-CA"/>
    </w:rPr>
  </w:style>
  <w:style w:type="paragraph" w:styleId="BodyText">
    <w:name w:val="Body Text"/>
    <w:basedOn w:val="Normal"/>
    <w:link w:val="BodyTextChar"/>
    <w:uiPriority w:val="99"/>
    <w:semiHidden/>
    <w:unhideWhenUsed/>
    <w:rsid w:val="00823BC8"/>
    <w:pPr>
      <w:spacing w:after="120"/>
    </w:pPr>
  </w:style>
  <w:style w:type="character" w:customStyle="1" w:styleId="BodyTextChar">
    <w:name w:val="Body Text Char"/>
    <w:basedOn w:val="DefaultParagraphFont"/>
    <w:link w:val="BodyText"/>
    <w:uiPriority w:val="99"/>
    <w:semiHidden/>
    <w:rsid w:val="00823BC8"/>
  </w:style>
  <w:style w:type="character" w:styleId="PlaceholderText">
    <w:name w:val="Placeholder Text"/>
    <w:basedOn w:val="DefaultParagraphFont"/>
    <w:uiPriority w:val="99"/>
    <w:semiHidden/>
    <w:rsid w:val="001E1D4E"/>
    <w:rPr>
      <w:color w:val="808080"/>
    </w:rPr>
  </w:style>
  <w:style w:type="paragraph" w:styleId="NoSpacing">
    <w:name w:val="No Spacing"/>
    <w:uiPriority w:val="1"/>
    <w:qFormat/>
    <w:rsid w:val="00E778AC"/>
    <w:rPr>
      <w:sz w:val="22"/>
      <w:szCs w:val="22"/>
      <w:lang w:val="en-ZA" w:eastAsia="en-ZA"/>
    </w:rPr>
  </w:style>
  <w:style w:type="paragraph" w:styleId="ListParagraph">
    <w:name w:val="List Paragraph"/>
    <w:basedOn w:val="Normal"/>
    <w:uiPriority w:val="34"/>
    <w:qFormat/>
    <w:rsid w:val="00E778AC"/>
    <w:pPr>
      <w:ind w:left="720"/>
      <w:contextualSpacing/>
      <w:jc w:val="both"/>
    </w:pPr>
    <w:rPr>
      <w:rFonts w:ascii="Helvetica" w:eastAsia="Times New Roman" w:hAnsi="Helvetica" w:cs="Times New Roman"/>
      <w:sz w:val="18"/>
      <w:szCs w:val="20"/>
      <w:lang w:val="en-CA"/>
    </w:rPr>
  </w:style>
  <w:style w:type="character" w:customStyle="1" w:styleId="Heading1Char">
    <w:name w:val="Heading 1 Char"/>
    <w:basedOn w:val="DefaultParagraphFont"/>
    <w:link w:val="Heading1"/>
    <w:uiPriority w:val="9"/>
    <w:rsid w:val="00203C09"/>
    <w:rPr>
      <w:rFonts w:asciiTheme="majorHAnsi" w:eastAsiaTheme="majorEastAsia" w:hAnsiTheme="majorHAnsi" w:cstheme="majorBidi"/>
      <w:color w:val="75C044"/>
      <w:sz w:val="32"/>
      <w:szCs w:val="32"/>
    </w:rPr>
  </w:style>
  <w:style w:type="character" w:customStyle="1" w:styleId="Heading2Char">
    <w:name w:val="Heading 2 Char"/>
    <w:basedOn w:val="DefaultParagraphFont"/>
    <w:link w:val="Heading2"/>
    <w:uiPriority w:val="9"/>
    <w:rsid w:val="009B57D7"/>
    <w:rPr>
      <w:rFonts w:asciiTheme="majorHAnsi" w:eastAsiaTheme="majorEastAsia" w:hAnsiTheme="majorHAnsi" w:cstheme="majorBidi"/>
      <w:color w:val="75C044"/>
      <w:sz w:val="26"/>
      <w:szCs w:val="26"/>
    </w:rPr>
  </w:style>
  <w:style w:type="character" w:customStyle="1" w:styleId="Heading3Char">
    <w:name w:val="Heading 3 Char"/>
    <w:basedOn w:val="DefaultParagraphFont"/>
    <w:link w:val="Heading3"/>
    <w:uiPriority w:val="9"/>
    <w:rsid w:val="00430192"/>
    <w:rPr>
      <w:rFonts w:asciiTheme="majorHAnsi" w:eastAsiaTheme="majorEastAsia" w:hAnsiTheme="majorHAnsi" w:cstheme="majorBidi"/>
      <w:color w:val="75C044"/>
      <w:sz w:val="22"/>
    </w:rPr>
  </w:style>
  <w:style w:type="table" w:styleId="TableGrid">
    <w:name w:val="Table Grid"/>
    <w:basedOn w:val="TableNormal"/>
    <w:uiPriority w:val="59"/>
    <w:rsid w:val="00597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99"/>
    <w:rsid w:val="00597F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A8334B"/>
    <w:rPr>
      <w:color w:val="0000FF" w:themeColor="hyperlink"/>
      <w:u w:val="single"/>
    </w:rPr>
  </w:style>
  <w:style w:type="character" w:styleId="UnresolvedMention">
    <w:name w:val="Unresolved Mention"/>
    <w:basedOn w:val="DefaultParagraphFont"/>
    <w:uiPriority w:val="99"/>
    <w:semiHidden/>
    <w:unhideWhenUsed/>
    <w:rsid w:val="00A8334B"/>
    <w:rPr>
      <w:color w:val="808080"/>
      <w:shd w:val="clear" w:color="auto" w:fill="E6E6E6"/>
    </w:rPr>
  </w:style>
  <w:style w:type="paragraph" w:styleId="Caption">
    <w:name w:val="caption"/>
    <w:basedOn w:val="Normal"/>
    <w:next w:val="Normal"/>
    <w:uiPriority w:val="35"/>
    <w:unhideWhenUsed/>
    <w:qFormat/>
    <w:rsid w:val="005A3759"/>
    <w:pPr>
      <w:spacing w:after="200"/>
    </w:pPr>
    <w:rPr>
      <w:i/>
      <w:iCs/>
      <w:color w:val="1F497D" w:themeColor="text2"/>
      <w:sz w:val="18"/>
      <w:szCs w:val="18"/>
    </w:rPr>
  </w:style>
  <w:style w:type="character" w:customStyle="1" w:styleId="Heading4Char">
    <w:name w:val="Heading 4 Char"/>
    <w:basedOn w:val="DefaultParagraphFont"/>
    <w:link w:val="Heading4"/>
    <w:uiPriority w:val="9"/>
    <w:rsid w:val="00BF229F"/>
    <w:rPr>
      <w:rFonts w:asciiTheme="majorHAnsi" w:eastAsiaTheme="majorEastAsia" w:hAnsiTheme="majorHAnsi" w:cstheme="majorBidi"/>
      <w:i/>
      <w:iCs/>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85226">
      <w:bodyDiv w:val="1"/>
      <w:marLeft w:val="0"/>
      <w:marRight w:val="0"/>
      <w:marTop w:val="0"/>
      <w:marBottom w:val="0"/>
      <w:divBdr>
        <w:top w:val="none" w:sz="0" w:space="0" w:color="auto"/>
        <w:left w:val="none" w:sz="0" w:space="0" w:color="auto"/>
        <w:bottom w:val="none" w:sz="0" w:space="0" w:color="auto"/>
        <w:right w:val="none" w:sz="0" w:space="0" w:color="auto"/>
      </w:divBdr>
    </w:div>
    <w:div w:id="352147781">
      <w:bodyDiv w:val="1"/>
      <w:marLeft w:val="0"/>
      <w:marRight w:val="0"/>
      <w:marTop w:val="0"/>
      <w:marBottom w:val="0"/>
      <w:divBdr>
        <w:top w:val="none" w:sz="0" w:space="0" w:color="auto"/>
        <w:left w:val="none" w:sz="0" w:space="0" w:color="auto"/>
        <w:bottom w:val="none" w:sz="0" w:space="0" w:color="auto"/>
        <w:right w:val="none" w:sz="0" w:space="0" w:color="auto"/>
      </w:divBdr>
    </w:div>
    <w:div w:id="522287593">
      <w:bodyDiv w:val="1"/>
      <w:marLeft w:val="0"/>
      <w:marRight w:val="0"/>
      <w:marTop w:val="0"/>
      <w:marBottom w:val="0"/>
      <w:divBdr>
        <w:top w:val="none" w:sz="0" w:space="0" w:color="auto"/>
        <w:left w:val="none" w:sz="0" w:space="0" w:color="auto"/>
        <w:bottom w:val="none" w:sz="0" w:space="0" w:color="auto"/>
        <w:right w:val="none" w:sz="0" w:space="0" w:color="auto"/>
      </w:divBdr>
    </w:div>
    <w:div w:id="540827445">
      <w:bodyDiv w:val="1"/>
      <w:marLeft w:val="0"/>
      <w:marRight w:val="0"/>
      <w:marTop w:val="0"/>
      <w:marBottom w:val="0"/>
      <w:divBdr>
        <w:top w:val="none" w:sz="0" w:space="0" w:color="auto"/>
        <w:left w:val="none" w:sz="0" w:space="0" w:color="auto"/>
        <w:bottom w:val="none" w:sz="0" w:space="0" w:color="auto"/>
        <w:right w:val="none" w:sz="0" w:space="0" w:color="auto"/>
      </w:divBdr>
    </w:div>
    <w:div w:id="662048588">
      <w:bodyDiv w:val="1"/>
      <w:marLeft w:val="0"/>
      <w:marRight w:val="0"/>
      <w:marTop w:val="0"/>
      <w:marBottom w:val="0"/>
      <w:divBdr>
        <w:top w:val="none" w:sz="0" w:space="0" w:color="auto"/>
        <w:left w:val="none" w:sz="0" w:space="0" w:color="auto"/>
        <w:bottom w:val="none" w:sz="0" w:space="0" w:color="auto"/>
        <w:right w:val="none" w:sz="0" w:space="0" w:color="auto"/>
      </w:divBdr>
    </w:div>
    <w:div w:id="1423649921">
      <w:bodyDiv w:val="1"/>
      <w:marLeft w:val="0"/>
      <w:marRight w:val="0"/>
      <w:marTop w:val="0"/>
      <w:marBottom w:val="0"/>
      <w:divBdr>
        <w:top w:val="none" w:sz="0" w:space="0" w:color="auto"/>
        <w:left w:val="none" w:sz="0" w:space="0" w:color="auto"/>
        <w:bottom w:val="none" w:sz="0" w:space="0" w:color="auto"/>
        <w:right w:val="none" w:sz="0" w:space="0" w:color="auto"/>
      </w:divBdr>
    </w:div>
    <w:div w:id="1938826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29D3E2B67B4FA7BD0A8D2696DBE977"/>
        <w:category>
          <w:name w:val="General"/>
          <w:gallery w:val="placeholder"/>
        </w:category>
        <w:types>
          <w:type w:val="bbPlcHdr"/>
        </w:types>
        <w:behaviors>
          <w:behavior w:val="content"/>
        </w:behaviors>
        <w:guid w:val="{2CB6A769-1769-4814-80F9-3677145E0212}"/>
      </w:docPartPr>
      <w:docPartBody>
        <w:p w:rsidR="008C5C0E" w:rsidRDefault="00667D41">
          <w:r w:rsidRPr="00C925B0">
            <w:rPr>
              <w:rStyle w:val="PlaceholderText"/>
            </w:rPr>
            <w:t>[Title]</w:t>
          </w:r>
        </w:p>
      </w:docPartBody>
    </w:docPart>
    <w:docPart>
      <w:docPartPr>
        <w:name w:val="3DC45436A11E4873B7A2B8CE495C5068"/>
        <w:category>
          <w:name w:val="General"/>
          <w:gallery w:val="placeholder"/>
        </w:category>
        <w:types>
          <w:type w:val="bbPlcHdr"/>
        </w:types>
        <w:behaviors>
          <w:behavior w:val="content"/>
        </w:behaviors>
        <w:guid w:val="{8D921ABE-A716-43F6-94EF-3D868410EA7B}"/>
      </w:docPartPr>
      <w:docPartBody>
        <w:p w:rsidR="007E4702" w:rsidRDefault="008C5C0E" w:rsidP="008C5C0E">
          <w:pPr>
            <w:pStyle w:val="3DC45436A11E4873B7A2B8CE495C5068"/>
          </w:pPr>
          <w:r w:rsidRPr="00C925B0">
            <w:rPr>
              <w:rStyle w:val="PlaceholderText"/>
            </w:rPr>
            <w:t>[Subject]</w:t>
          </w:r>
        </w:p>
      </w:docPartBody>
    </w:docPart>
    <w:docPart>
      <w:docPartPr>
        <w:name w:val="58176F47E980425E929C904CEEA86ED7"/>
        <w:category>
          <w:name w:val="General"/>
          <w:gallery w:val="placeholder"/>
        </w:category>
        <w:types>
          <w:type w:val="bbPlcHdr"/>
        </w:types>
        <w:behaviors>
          <w:behavior w:val="content"/>
        </w:behaviors>
        <w:guid w:val="{DFE832FB-EF65-4D3A-8D54-066181A20167}"/>
      </w:docPartPr>
      <w:docPartBody>
        <w:p w:rsidR="00FD2BBB" w:rsidRDefault="00471143">
          <w:r w:rsidRPr="007C363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6B"/>
    <w:rsid w:val="0014676B"/>
    <w:rsid w:val="00281B98"/>
    <w:rsid w:val="00374860"/>
    <w:rsid w:val="00471143"/>
    <w:rsid w:val="00667D41"/>
    <w:rsid w:val="00720D25"/>
    <w:rsid w:val="007E4702"/>
    <w:rsid w:val="008C5C0E"/>
    <w:rsid w:val="00974424"/>
    <w:rsid w:val="00C94641"/>
    <w:rsid w:val="00D16A78"/>
    <w:rsid w:val="00ED72B8"/>
    <w:rsid w:val="00F300FB"/>
    <w:rsid w:val="00F67F7E"/>
    <w:rsid w:val="00FD2B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143"/>
    <w:rPr>
      <w:color w:val="808080"/>
    </w:rPr>
  </w:style>
  <w:style w:type="paragraph" w:customStyle="1" w:styleId="09AB427D1EA64D2BBBB9CCE438CB5F5B">
    <w:name w:val="09AB427D1EA64D2BBBB9CCE438CB5F5B"/>
    <w:rsid w:val="00667D41"/>
  </w:style>
  <w:style w:type="paragraph" w:customStyle="1" w:styleId="3DC45436A11E4873B7A2B8CE495C5068">
    <w:name w:val="3DC45436A11E4873B7A2B8CE495C5068"/>
    <w:rsid w:val="008C5C0E"/>
  </w:style>
  <w:style w:type="paragraph" w:customStyle="1" w:styleId="1E15D21B65464D709A6A416F15018F85">
    <w:name w:val="1E15D21B65464D709A6A416F15018F85"/>
    <w:rsid w:val="007E4702"/>
    <w:rPr>
      <w:lang w:val="en-US" w:eastAsia="en-US"/>
    </w:rPr>
  </w:style>
  <w:style w:type="paragraph" w:customStyle="1" w:styleId="89E8EED104BB40A2A70EA96CCAD5ED9C">
    <w:name w:val="89E8EED104BB40A2A70EA96CCAD5ED9C"/>
    <w:rsid w:val="00F67F7E"/>
    <w:rPr>
      <w:lang w:val="en-US" w:eastAsia="en-US"/>
    </w:rPr>
  </w:style>
  <w:style w:type="paragraph" w:customStyle="1" w:styleId="0F100021EF07472BB41C7F01BC235BC6">
    <w:name w:val="0F100021EF07472BB41C7F01BC235BC6"/>
    <w:rsid w:val="00F67F7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565673-7771-4E3F-A75D-08227313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7</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SQL Namespace Generator</vt:lpstr>
    </vt:vector>
  </TitlesOfParts>
  <Manager>Hein</Manager>
  <Company>Advansys (Pty) Ltd</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 Namespace Generator</dc:title>
  <dc:subject>Subject</dc:subject>
  <dc:creator>Leonard Smit</dc:creator>
  <cp:keywords/>
  <dc:description/>
  <cp:lastModifiedBy>Leonard Smit</cp:lastModifiedBy>
  <cp:revision>13</cp:revision>
  <cp:lastPrinted>2015-04-09T07:36:00Z</cp:lastPrinted>
  <dcterms:created xsi:type="dcterms:W3CDTF">2018-03-07T07:12:00Z</dcterms:created>
  <dcterms:modified xsi:type="dcterms:W3CDTF">2018-04-03T13:49:00Z</dcterms:modified>
  <cp:category>Feature 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Q-RSV01-002</vt:lpwstr>
  </property>
</Properties>
</file>